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753" w:rsidRPr="00055307" w:rsidRDefault="00055307" w:rsidP="009D4D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55307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  <w:r w:rsidR="00E33B8C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="00E33B8C">
        <w:rPr>
          <w:rFonts w:ascii="Times New Roman" w:hAnsi="Times New Roman" w:cs="Times New Roman"/>
          <w:b/>
          <w:sz w:val="28"/>
          <w:szCs w:val="28"/>
        </w:rPr>
        <w:t xml:space="preserve"> ОТВЕТЫ </w:t>
      </w:r>
      <w:r w:rsidR="0071420E">
        <w:rPr>
          <w:rFonts w:ascii="Times New Roman" w:hAnsi="Times New Roman" w:cs="Times New Roman"/>
          <w:b/>
          <w:sz w:val="28"/>
          <w:szCs w:val="28"/>
        </w:rPr>
        <w:t>ПРИ</w:t>
      </w:r>
      <w:r w:rsidR="009D4DAC">
        <w:rPr>
          <w:rFonts w:ascii="Times New Roman" w:hAnsi="Times New Roman" w:cs="Times New Roman"/>
          <w:b/>
          <w:sz w:val="28"/>
          <w:szCs w:val="28"/>
        </w:rPr>
        <w:t xml:space="preserve"> ПРОВЕДЕНИИ</w:t>
      </w:r>
      <w:r w:rsidRPr="00055307">
        <w:rPr>
          <w:rFonts w:ascii="Times New Roman" w:hAnsi="Times New Roman" w:cs="Times New Roman"/>
          <w:b/>
          <w:sz w:val="28"/>
          <w:szCs w:val="28"/>
        </w:rPr>
        <w:t xml:space="preserve"> ПУБЛИЧНОГО СЛУШАНИЯ ПО РЕЗУЛЬТАТАМ ДЕ</w:t>
      </w:r>
      <w:r w:rsidR="00B77753">
        <w:rPr>
          <w:rFonts w:ascii="Times New Roman" w:hAnsi="Times New Roman" w:cs="Times New Roman"/>
          <w:b/>
          <w:sz w:val="28"/>
          <w:szCs w:val="28"/>
        </w:rPr>
        <w:t xml:space="preserve">ЯТЕЛЬНОСТИ </w:t>
      </w:r>
      <w:r w:rsidR="0071420E">
        <w:rPr>
          <w:rFonts w:ascii="Times New Roman" w:hAnsi="Times New Roman" w:cs="Times New Roman"/>
          <w:b/>
          <w:sz w:val="28"/>
          <w:szCs w:val="28"/>
        </w:rPr>
        <w:t xml:space="preserve">ЦЕНТРАЛЬНОГО УПРАВЛЕНИЯ </w:t>
      </w:r>
      <w:r w:rsidR="00B77753">
        <w:rPr>
          <w:rFonts w:ascii="Times New Roman" w:hAnsi="Times New Roman" w:cs="Times New Roman"/>
          <w:b/>
          <w:sz w:val="28"/>
          <w:szCs w:val="28"/>
        </w:rPr>
        <w:t xml:space="preserve">РОСТЕХНАДЗОРА В 2021 </w:t>
      </w:r>
      <w:r w:rsidRPr="00055307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682B88" w:rsidRDefault="00682B88" w:rsidP="00055307">
      <w:pPr>
        <w:ind w:left="-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E253D" w:rsidRDefault="00E33B8C" w:rsidP="0057668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</w:p>
    <w:p w:rsidR="0031649A" w:rsidRPr="00CE253D" w:rsidRDefault="00682B88" w:rsidP="0057668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>Какой сейчас п</w:t>
      </w:r>
      <w:r w:rsidR="0031649A" w:rsidRPr="00CE253D">
        <w:rPr>
          <w:rFonts w:ascii="Times New Roman" w:hAnsi="Times New Roman" w:cs="Times New Roman"/>
          <w:b/>
          <w:sz w:val="28"/>
          <w:szCs w:val="28"/>
        </w:rPr>
        <w:t xml:space="preserve">орядок продления срока службы зданий, строений, </w:t>
      </w:r>
      <w:r w:rsidRPr="00CE253D">
        <w:rPr>
          <w:rFonts w:ascii="Times New Roman" w:hAnsi="Times New Roman" w:cs="Times New Roman"/>
          <w:b/>
          <w:sz w:val="28"/>
          <w:szCs w:val="28"/>
        </w:rPr>
        <w:t>сооружений и технических устройств на ОПО в связи с изменением ФНП?</w:t>
      </w:r>
    </w:p>
    <w:p w:rsidR="00576688" w:rsidRPr="00576688" w:rsidRDefault="00CA2A57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Ответ:</w:t>
      </w:r>
      <w:r w:rsidR="000F15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1582">
        <w:rPr>
          <w:rFonts w:ascii="Times New Roman" w:hAnsi="Times New Roman" w:cs="Times New Roman"/>
          <w:sz w:val="28"/>
          <w:szCs w:val="28"/>
        </w:rPr>
        <w:t xml:space="preserve">В настоящее время действует старый порядок продления срока службы </w:t>
      </w:r>
      <w:r w:rsidR="000F1582" w:rsidRPr="00682B88">
        <w:rPr>
          <w:rFonts w:ascii="Times New Roman" w:hAnsi="Times New Roman" w:cs="Times New Roman"/>
          <w:sz w:val="28"/>
          <w:szCs w:val="28"/>
        </w:rPr>
        <w:t>строений, сооружений и технических устройств на ОПО</w:t>
      </w:r>
      <w:r w:rsidR="000F1582">
        <w:rPr>
          <w:rFonts w:ascii="Times New Roman" w:hAnsi="Times New Roman" w:cs="Times New Roman"/>
          <w:sz w:val="28"/>
          <w:szCs w:val="28"/>
        </w:rPr>
        <w:t xml:space="preserve">. </w:t>
      </w:r>
      <w:r w:rsidR="00576688">
        <w:rPr>
          <w:rFonts w:ascii="Times New Roman" w:hAnsi="Times New Roman" w:cs="Times New Roman"/>
          <w:sz w:val="28"/>
          <w:szCs w:val="28"/>
        </w:rPr>
        <w:t xml:space="preserve">Вместе с тем, </w:t>
      </w:r>
      <w:r w:rsidR="00576688" w:rsidRPr="00576688">
        <w:rPr>
          <w:rFonts w:ascii="Times New Roman" w:hAnsi="Times New Roman" w:cs="Times New Roman"/>
          <w:sz w:val="28"/>
          <w:szCs w:val="28"/>
        </w:rPr>
        <w:t xml:space="preserve">Правительством Российской Федерации одобрен проект федерального закона </w:t>
      </w:r>
      <w:r w:rsidR="00576688">
        <w:rPr>
          <w:rFonts w:ascii="Times New Roman" w:hAnsi="Times New Roman" w:cs="Times New Roman"/>
          <w:sz w:val="28"/>
          <w:szCs w:val="28"/>
        </w:rPr>
        <w:br/>
      </w:r>
      <w:r w:rsidR="00576688" w:rsidRPr="00576688">
        <w:rPr>
          <w:rFonts w:ascii="Times New Roman" w:hAnsi="Times New Roman" w:cs="Times New Roman"/>
          <w:sz w:val="28"/>
          <w:szCs w:val="28"/>
        </w:rPr>
        <w:t xml:space="preserve">«О внесении изменений в Федеральный закон «О промышленной безопасности опасных производственных объектов» в части эксплуатации зданий, сооружений </w:t>
      </w:r>
      <w:r w:rsidR="00576688">
        <w:rPr>
          <w:rFonts w:ascii="Times New Roman" w:hAnsi="Times New Roman" w:cs="Times New Roman"/>
          <w:sz w:val="28"/>
          <w:szCs w:val="28"/>
        </w:rPr>
        <w:br/>
      </w:r>
      <w:r w:rsidR="00576688" w:rsidRPr="00576688">
        <w:rPr>
          <w:rFonts w:ascii="Times New Roman" w:hAnsi="Times New Roman" w:cs="Times New Roman"/>
          <w:sz w:val="28"/>
          <w:szCs w:val="28"/>
        </w:rPr>
        <w:t>и технических устройств на опас</w:t>
      </w:r>
      <w:r w:rsidR="00576688">
        <w:rPr>
          <w:rFonts w:ascii="Times New Roman" w:hAnsi="Times New Roman" w:cs="Times New Roman"/>
          <w:sz w:val="28"/>
          <w:szCs w:val="28"/>
        </w:rPr>
        <w:t>ных производственных объектах».</w:t>
      </w:r>
    </w:p>
    <w:p w:rsidR="00576688" w:rsidRPr="00576688" w:rsidRDefault="00576688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6688">
        <w:rPr>
          <w:rFonts w:ascii="Times New Roman" w:hAnsi="Times New Roman" w:cs="Times New Roman"/>
          <w:sz w:val="28"/>
          <w:szCs w:val="28"/>
        </w:rPr>
        <w:t>Законоп</w:t>
      </w:r>
      <w:r>
        <w:rPr>
          <w:rFonts w:ascii="Times New Roman" w:hAnsi="Times New Roman" w:cs="Times New Roman"/>
          <w:sz w:val="28"/>
          <w:szCs w:val="28"/>
        </w:rPr>
        <w:t xml:space="preserve">роект разработан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Ростехнадзором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76688">
        <w:rPr>
          <w:rFonts w:ascii="Times New Roman" w:hAnsi="Times New Roman" w:cs="Times New Roman"/>
          <w:sz w:val="28"/>
          <w:szCs w:val="28"/>
        </w:rPr>
        <w:t>После его принятия будет введён новый порядок регулирования вопросов продления сроков эксплуатации зданий, сооружений и технических устройств на опасных производственных объектах. Решение о дальнейшей эксплуатации будет приниматься руководителем эксплуатирующей организации, и руководитель, а не экспертная организация, как было ранее, будет нести за не</w:t>
      </w:r>
      <w:r>
        <w:rPr>
          <w:rFonts w:ascii="Times New Roman" w:hAnsi="Times New Roman" w:cs="Times New Roman"/>
          <w:sz w:val="28"/>
          <w:szCs w:val="28"/>
        </w:rPr>
        <w:t>го всю полноту ответственности.</w:t>
      </w:r>
    </w:p>
    <w:p w:rsidR="00CA2A57" w:rsidRPr="000F1582" w:rsidRDefault="00576688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6688">
        <w:rPr>
          <w:rFonts w:ascii="Times New Roman" w:hAnsi="Times New Roman" w:cs="Times New Roman"/>
          <w:sz w:val="28"/>
          <w:szCs w:val="28"/>
        </w:rPr>
        <w:t>Законопроектом определяются требования к проведению обследования технического состояния зданий и сооружений или диагностирования технических устройств квалифицированными специалистами. Соответствующие специалисты смогут состоять в штате самого предприятия, а также привлекаться на договорной основе. Обследования могут осуществляться с привлечением экспертных организаций.</w:t>
      </w:r>
      <w:r w:rsidR="000F15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307" w:rsidRPr="00682B88" w:rsidRDefault="00055307" w:rsidP="0057668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2B88">
        <w:rPr>
          <w:rFonts w:ascii="Times New Roman" w:hAnsi="Times New Roman" w:cs="Times New Roman"/>
          <w:b/>
          <w:sz w:val="28"/>
          <w:szCs w:val="28"/>
        </w:rPr>
        <w:t xml:space="preserve">Вопрос </w:t>
      </w:r>
    </w:p>
    <w:p w:rsidR="00682B88" w:rsidRPr="00CE253D" w:rsidRDefault="00682B88" w:rsidP="0057668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>Какой порядок разработки, утверждения и согласования Плана мероприятий по локализации и ликвидации последствий аварий на ОПО в связи с изменением законодательства?</w:t>
      </w:r>
    </w:p>
    <w:p w:rsidR="00AF2750" w:rsidRDefault="00AF2750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2750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sz w:val="28"/>
          <w:szCs w:val="28"/>
        </w:rPr>
        <w:t xml:space="preserve">План мероприятий по локализации и ликвидации последствий аварий на ОПО разрабатывается, утверждается и согласовывается в соответствии </w:t>
      </w:r>
      <w:r w:rsidR="0057668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Постановлением</w:t>
      </w:r>
      <w:r w:rsidRPr="00AF2750">
        <w:rPr>
          <w:rFonts w:ascii="Times New Roman" w:hAnsi="Times New Roman" w:cs="Times New Roman"/>
          <w:sz w:val="28"/>
          <w:szCs w:val="28"/>
        </w:rPr>
        <w:t xml:space="preserve"> Правительства РФ от 15 сентября 2020 г. № 1437 </w:t>
      </w:r>
      <w:r w:rsidR="00576688">
        <w:rPr>
          <w:rFonts w:ascii="Times New Roman" w:hAnsi="Times New Roman" w:cs="Times New Roman"/>
          <w:sz w:val="28"/>
          <w:szCs w:val="28"/>
        </w:rPr>
        <w:br/>
      </w:r>
      <w:r w:rsidRPr="00AF2750">
        <w:rPr>
          <w:rFonts w:ascii="Times New Roman" w:hAnsi="Times New Roman" w:cs="Times New Roman"/>
          <w:sz w:val="28"/>
          <w:szCs w:val="28"/>
        </w:rPr>
        <w:t>“Об утверждении Положения о разработке планов мероприятий по локализации и ликвидации последствий аварий на опа</w:t>
      </w:r>
      <w:r>
        <w:rPr>
          <w:rFonts w:ascii="Times New Roman" w:hAnsi="Times New Roman" w:cs="Times New Roman"/>
          <w:sz w:val="28"/>
          <w:szCs w:val="28"/>
        </w:rPr>
        <w:t xml:space="preserve">сных производственных объектах”. </w:t>
      </w:r>
      <w:r w:rsidRPr="00AF2750">
        <w:rPr>
          <w:rFonts w:ascii="Times New Roman" w:hAnsi="Times New Roman" w:cs="Times New Roman"/>
          <w:sz w:val="28"/>
          <w:szCs w:val="28"/>
        </w:rPr>
        <w:t xml:space="preserve">Планы мероприятий по локализации и ликвидации последствий аварий на опасных </w:t>
      </w:r>
      <w:r w:rsidRPr="00AF2750">
        <w:rPr>
          <w:rFonts w:ascii="Times New Roman" w:hAnsi="Times New Roman" w:cs="Times New Roman"/>
          <w:sz w:val="28"/>
          <w:szCs w:val="28"/>
        </w:rPr>
        <w:lastRenderedPageBreak/>
        <w:t>производственных объектах, утвержденные до вступления в силу настоящего постановления, продолжают свое действие и пересматриваются по основаниям, указанным в пункте 7 Положения, утвержденного настоящим постановлением.</w:t>
      </w:r>
    </w:p>
    <w:p w:rsidR="00CA2A57" w:rsidRDefault="00CA2A57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2A57">
        <w:rPr>
          <w:rFonts w:ascii="Times New Roman" w:hAnsi="Times New Roman" w:cs="Times New Roman"/>
          <w:sz w:val="28"/>
          <w:szCs w:val="28"/>
        </w:rPr>
        <w:t>Планы мероприятий разрабатываются в целях обеспечения готовности организаций, эксплуатирующих опасные производственные объекты, к действиям по локализации и ликвидации послед</w:t>
      </w:r>
      <w:r>
        <w:rPr>
          <w:rFonts w:ascii="Times New Roman" w:hAnsi="Times New Roman" w:cs="Times New Roman"/>
          <w:sz w:val="28"/>
          <w:szCs w:val="28"/>
        </w:rPr>
        <w:t>ствий аварий на таких объектах.</w:t>
      </w:r>
    </w:p>
    <w:p w:rsidR="00B44F14" w:rsidRDefault="00CA2A57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2A57">
        <w:rPr>
          <w:rFonts w:ascii="Times New Roman" w:hAnsi="Times New Roman" w:cs="Times New Roman"/>
          <w:sz w:val="28"/>
          <w:szCs w:val="28"/>
        </w:rPr>
        <w:t>Планы мероприятий разрабатываются для опасных производственных объектов, указанных в пункте 2 статьи 10 Федерального закона "О промышленной безопасности опасных производственных объектов"</w:t>
      </w:r>
    </w:p>
    <w:p w:rsidR="009C1085" w:rsidRPr="009C1085" w:rsidRDefault="009C1085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1085">
        <w:rPr>
          <w:rFonts w:ascii="Times New Roman" w:hAnsi="Times New Roman" w:cs="Times New Roman"/>
          <w:sz w:val="28"/>
          <w:szCs w:val="28"/>
        </w:rPr>
        <w:t>Планы мероприятий утверждаются руководителями (заместителями руководителей) организаций, эксплуатирующих объекты, либо руководителями обособленных подразделений юридических лиц (в случаях, предусмотренных положениями о таких обособленных подразделениях).</w:t>
      </w:r>
    </w:p>
    <w:p w:rsidR="009C1085" w:rsidRDefault="009C1085" w:rsidP="0057668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1085">
        <w:rPr>
          <w:rFonts w:ascii="Times New Roman" w:hAnsi="Times New Roman" w:cs="Times New Roman"/>
          <w:sz w:val="28"/>
          <w:szCs w:val="28"/>
        </w:rPr>
        <w:t>Планы мероприятий согласовываются руководителями (заместителями руководителей, в должностные обязанности которых входит согласование планов мероприятий) профессиональных аварийно-спасательных служб или профессиональных аварийно-спасательных формирований, которые привлекаются для локализации и ликвидации последствий аварий на объекте.</w:t>
      </w:r>
    </w:p>
    <w:p w:rsidR="00E33B8C" w:rsidRPr="00CE253D" w:rsidRDefault="00E33B8C" w:rsidP="00E33B8C">
      <w:pPr>
        <w:rPr>
          <w:b/>
          <w:sz w:val="28"/>
          <w:szCs w:val="28"/>
        </w:rPr>
      </w:pPr>
      <w:r w:rsidRPr="00CE253D">
        <w:rPr>
          <w:b/>
          <w:sz w:val="28"/>
          <w:szCs w:val="28"/>
        </w:rPr>
        <w:t xml:space="preserve">Вопрос </w:t>
      </w:r>
    </w:p>
    <w:p w:rsidR="00E33B8C" w:rsidRPr="00CE253D" w:rsidRDefault="00E33B8C" w:rsidP="00E33B8C">
      <w:pPr>
        <w:rPr>
          <w:rFonts w:ascii="Times New Roman" w:hAnsi="Times New Roman" w:cs="Times New Roman"/>
          <w:b/>
          <w:sz w:val="28"/>
          <w:szCs w:val="28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 xml:space="preserve">Какие сроки проведения проверки по заявлению, установлены новыми правилами выдачи разрешения на допуск в эксплуатацию, в случае принятия заявления о допуске </w:t>
      </w:r>
      <w:proofErr w:type="spellStart"/>
      <w:r w:rsidRPr="00CE253D">
        <w:rPr>
          <w:rFonts w:ascii="Times New Roman" w:hAnsi="Times New Roman" w:cs="Times New Roman"/>
          <w:b/>
          <w:sz w:val="28"/>
          <w:szCs w:val="28"/>
        </w:rPr>
        <w:t>Ростехнадзором</w:t>
      </w:r>
      <w:proofErr w:type="spellEnd"/>
      <w:r w:rsidRPr="00CE253D">
        <w:rPr>
          <w:rFonts w:ascii="Times New Roman" w:hAnsi="Times New Roman" w:cs="Times New Roman"/>
          <w:b/>
          <w:sz w:val="28"/>
          <w:szCs w:val="28"/>
        </w:rPr>
        <w:t xml:space="preserve"> для рассмотрения?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B8C">
        <w:rPr>
          <w:rFonts w:ascii="Times New Roman" w:hAnsi="Times New Roman" w:cs="Times New Roman"/>
          <w:sz w:val="28"/>
          <w:szCs w:val="28"/>
        </w:rPr>
        <w:t xml:space="preserve">В соответствии с правилами выдачи разрешений на допуск в эксплуатацию </w:t>
      </w:r>
      <w:proofErr w:type="spellStart"/>
      <w:r w:rsidRPr="00E33B8C">
        <w:rPr>
          <w:rFonts w:ascii="Times New Roman" w:hAnsi="Times New Roman" w:cs="Times New Roman"/>
          <w:sz w:val="28"/>
          <w:szCs w:val="28"/>
        </w:rPr>
        <w:t>энергопринимающих</w:t>
      </w:r>
      <w:proofErr w:type="spellEnd"/>
      <w:r w:rsidRPr="00E33B8C">
        <w:rPr>
          <w:rFonts w:ascii="Times New Roman" w:hAnsi="Times New Roman" w:cs="Times New Roman"/>
          <w:sz w:val="28"/>
          <w:szCs w:val="28"/>
        </w:rPr>
        <w:t xml:space="preserve"> установок потребителей электрической энергии, объектов по производству электрической энергии, объектов электросетевого хозяйства, объектов теплоснабжения и </w:t>
      </w:r>
      <w:proofErr w:type="spellStart"/>
      <w:r w:rsidRPr="00E33B8C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E33B8C">
        <w:rPr>
          <w:rFonts w:ascii="Times New Roman" w:hAnsi="Times New Roman" w:cs="Times New Roman"/>
          <w:sz w:val="28"/>
          <w:szCs w:val="28"/>
        </w:rPr>
        <w:t xml:space="preserve"> установок, утвержденные ПП РФ от 30 января 2021 года N 85 23. 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33B8C">
        <w:rPr>
          <w:rFonts w:ascii="Times New Roman" w:hAnsi="Times New Roman" w:cs="Times New Roman"/>
          <w:b/>
          <w:sz w:val="28"/>
          <w:szCs w:val="28"/>
        </w:rPr>
        <w:t xml:space="preserve">В случае принятия заявления о выдаче разрешения на допуск к рассмотрению орган федерального государственного энергетического надзора в течение 20 рабочих дней (для заявления о выдаче временного разрешения), или в течение 10 рабочих дней (для заявления о выдаче разрешения на допуск), или в течение 7 рабочих дней (для заявления о выдаче разрешения на допуск, если ранее выдано временное разрешение) со дня регистрации такого заявления: </w:t>
      </w:r>
    </w:p>
    <w:p w:rsidR="00E33B8C" w:rsidRPr="00E33B8C" w:rsidRDefault="00E33B8C" w:rsidP="00E33B8C">
      <w:pPr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рассматривает документы (информацию о документах), указанные в пунктах 13-19 настоящих Правил, проводит осмотр допускаемого объекта и проверку документов, указанных в абзаце третьем пункта 20 настоящих Правил, в соответствии с пунктом 24 настоящих Правил; принимает решение о выдаче разрешения на допуск или об отказе в выдаче разрешения на допуск с направлением заявителю в сроки, указанные в абзаце первом настоящего пункта, разрешения на допуск или уведомления об отказе в выдаче такого разрешения. 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В случае если заявителем в соответствии с абзацем вторым пункта 22 настоящих Правил была выбрана более поздняя дата осмотра, сроки рассмотрения заявления о выдаче разрешения на допуск, установленные абзацем первым настоящего пункта, увеличиваются на соответствующий период. 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>Общая продолжительность осмотра (присутствие непосредственно на месте расположения допускаемого объекта) должностными лицами органа федерального государственного энергетического надзора не должна превышать 7 рабочих дней.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 В случае если заявитель обратился с заявлением о выдаче разрешения на допуск в отношении допускаемого объекта, по которому ранее было получено временное разрешение, общая продолжительность осмотра не должна превышать 3 рабочих дня.</w:t>
      </w:r>
    </w:p>
    <w:p w:rsidR="00E33B8C" w:rsidRPr="00FF7C16" w:rsidRDefault="00E33B8C" w:rsidP="00E33B8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Вопрос </w:t>
      </w:r>
    </w:p>
    <w:p w:rsidR="00E33B8C" w:rsidRPr="00CE253D" w:rsidRDefault="00E33B8C" w:rsidP="00E33B8C">
      <w:pPr>
        <w:rPr>
          <w:rFonts w:ascii="Times New Roman" w:hAnsi="Times New Roman" w:cs="Times New Roman"/>
          <w:b/>
          <w:sz w:val="28"/>
          <w:szCs w:val="28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>Можно ли подавать одно заявление о выдаче разрешения на допуск в отношении электрической и тепловой энергоустановок допускаемого объекта?</w:t>
      </w:r>
    </w:p>
    <w:p w:rsidR="00E33B8C" w:rsidRPr="00E33B8C" w:rsidRDefault="00E33B8C" w:rsidP="00E33B8C">
      <w:pPr>
        <w:rPr>
          <w:b/>
          <w:sz w:val="28"/>
          <w:szCs w:val="28"/>
        </w:rPr>
      </w:pPr>
      <w:r w:rsidRPr="00E33B8C">
        <w:rPr>
          <w:b/>
          <w:sz w:val="28"/>
          <w:szCs w:val="28"/>
        </w:rPr>
        <w:t>Ответ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В</w:t>
      </w:r>
      <w:r w:rsidRPr="00E33B8C">
        <w:rPr>
          <w:rFonts w:ascii="Times New Roman" w:hAnsi="Times New Roman" w:cs="Times New Roman"/>
          <w:sz w:val="28"/>
          <w:szCs w:val="28"/>
        </w:rPr>
        <w:t xml:space="preserve"> соответствии с правилами выдачи разрешений на допуск в эксплуатацию </w:t>
      </w:r>
      <w:proofErr w:type="spellStart"/>
      <w:r w:rsidRPr="00E33B8C">
        <w:rPr>
          <w:rFonts w:ascii="Times New Roman" w:hAnsi="Times New Roman" w:cs="Times New Roman"/>
          <w:sz w:val="28"/>
          <w:szCs w:val="28"/>
        </w:rPr>
        <w:t>энергопринимающих</w:t>
      </w:r>
      <w:proofErr w:type="spellEnd"/>
      <w:r w:rsidRPr="00E33B8C">
        <w:rPr>
          <w:rFonts w:ascii="Times New Roman" w:hAnsi="Times New Roman" w:cs="Times New Roman"/>
          <w:sz w:val="28"/>
          <w:szCs w:val="28"/>
        </w:rPr>
        <w:t xml:space="preserve"> установок потребителей электрической энергии, объектов по производству электрической энергии, объектов электросетевого хозяйства, объектов теплоснабжения и </w:t>
      </w:r>
      <w:proofErr w:type="spellStart"/>
      <w:r w:rsidRPr="00E33B8C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E33B8C">
        <w:rPr>
          <w:rFonts w:ascii="Times New Roman" w:hAnsi="Times New Roman" w:cs="Times New Roman"/>
          <w:sz w:val="28"/>
          <w:szCs w:val="28"/>
        </w:rPr>
        <w:t xml:space="preserve"> установок, утвержденные ПП РФ от 30 января 2021 года N 85 23. </w:t>
      </w:r>
    </w:p>
    <w:p w:rsidR="00E33B8C" w:rsidRPr="00E33B8C" w:rsidRDefault="00E33B8C" w:rsidP="00E33B8C">
      <w:pPr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>Пункт 11. Правил: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В случае если в отношении допускаемого объекта требуется получение как разрешения на допуск электроустановки, так и разрешения на допуск тепловой энергоустановки (объекта теплоснабжения, </w:t>
      </w:r>
      <w:proofErr w:type="spellStart"/>
      <w:r w:rsidRPr="00E33B8C">
        <w:rPr>
          <w:rFonts w:ascii="Times New Roman" w:hAnsi="Times New Roman" w:cs="Times New Roman"/>
          <w:sz w:val="28"/>
          <w:szCs w:val="28"/>
        </w:rPr>
        <w:t>теплопотребляющей</w:t>
      </w:r>
      <w:proofErr w:type="spellEnd"/>
      <w:r w:rsidRPr="00E33B8C">
        <w:rPr>
          <w:rFonts w:ascii="Times New Roman" w:hAnsi="Times New Roman" w:cs="Times New Roman"/>
          <w:sz w:val="28"/>
          <w:szCs w:val="28"/>
        </w:rPr>
        <w:t xml:space="preserve"> установки), подача и рассмотрение заявлений о выдаче разрешений на допуск и прилагаемых к ним документов, осмотр допускаемого объекта и входящего в его состав оборудования могут осуществляться одновременно в отношении электрической и </w:t>
      </w:r>
      <w:r w:rsidRPr="00E33B8C">
        <w:rPr>
          <w:rFonts w:ascii="Times New Roman" w:hAnsi="Times New Roman" w:cs="Times New Roman"/>
          <w:sz w:val="28"/>
          <w:szCs w:val="28"/>
        </w:rPr>
        <w:lastRenderedPageBreak/>
        <w:t xml:space="preserve">тепловой энергоустановок допускаемого объекта в соответствии с представленными заявлениями о выдаче разрешений на допуск. 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В таком случае разрешения на допуск, уведомления об отказе в выдаче таких разрешений в отношении электроустановки и тепловой энергоустановки оформляются одновременно. </w:t>
      </w:r>
    </w:p>
    <w:p w:rsidR="00E33B8C" w:rsidRPr="00E33B8C" w:rsidRDefault="00E33B8C" w:rsidP="00E33B8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>В отношении объекта по производству электрической энергии, функционирующего в режиме комбинированной выработки электрической и тепловой энергии, выдается одно разрешение на весь состав оборудования, предусмотренного пунктом 2 перечня оборудования в составе допускаемых объектов, в отношении которого возможно проведение осмотра органом федерального государственного энергетического надзора в ходе выдачи разрешений на допуск, согласно приложению N 3.</w:t>
      </w:r>
    </w:p>
    <w:p w:rsidR="00E33B8C" w:rsidRDefault="00E33B8C" w:rsidP="00E33B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</w:t>
      </w:r>
    </w:p>
    <w:p w:rsidR="00E33B8C" w:rsidRPr="00E33B8C" w:rsidRDefault="00E33B8C" w:rsidP="00E33B8C">
      <w:pPr>
        <w:rPr>
          <w:rFonts w:ascii="Times New Roman" w:hAnsi="Times New Roman" w:cs="Times New Roman"/>
          <w:b/>
          <w:sz w:val="28"/>
          <w:szCs w:val="28"/>
        </w:rPr>
      </w:pPr>
      <w:r w:rsidRPr="00E33B8C">
        <w:rPr>
          <w:rFonts w:ascii="Times New Roman" w:hAnsi="Times New Roman" w:cs="Times New Roman"/>
          <w:b/>
          <w:sz w:val="28"/>
          <w:szCs w:val="28"/>
        </w:rPr>
        <w:t>В связи с выходом новых Правил по охране труда при эксплуатации электроустановок, вступивших в силу в 2021 году, достаточно или нет провести электротехническому персоналу организаций внеочередной инструктаж?</w:t>
      </w:r>
    </w:p>
    <w:p w:rsidR="00CE253D" w:rsidRPr="00E33B8C" w:rsidRDefault="00CE253D" w:rsidP="00CE25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</w:t>
      </w:r>
      <w:r w:rsidRPr="00E33B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3B8C" w:rsidRPr="00E33B8C" w:rsidRDefault="00E33B8C" w:rsidP="00E33B8C">
      <w:pPr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Минтруд России в письме от 14.01.2021 N 15-2/10/В-167 разъяснил вопрос о необходимости внеочередной проверки знаний по охране труда в связи с введением в действие новых правил по охране труда. </w:t>
      </w:r>
    </w:p>
    <w:p w:rsidR="00E33B8C" w:rsidRPr="00E33B8C" w:rsidRDefault="00E33B8C" w:rsidP="00E33B8C">
      <w:pPr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В письме Минтруда отмечено, в частности, следующее:  </w:t>
      </w:r>
    </w:p>
    <w:p w:rsidR="00E33B8C" w:rsidRPr="00E33B8C" w:rsidRDefault="00E33B8C" w:rsidP="00E33B8C">
      <w:pPr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Вследствие вступления в силу новых правил по охране труда работодателями должна быть организована внеочередная проверка знаний по охране труда работников в объеме тех новых правил по охране труда, которые регулируют трудовую деятельность работников. </w:t>
      </w:r>
    </w:p>
    <w:p w:rsidR="00E33B8C" w:rsidRPr="00E33B8C" w:rsidRDefault="00E33B8C" w:rsidP="00E33B8C">
      <w:pPr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Форма, порядок (включая сроки проведения) и продолжительность проверки знания требований охраны труда работников устанавливаются работодателем в соответствии с нормативными правовыми актами, регулирующими безопасность конкретных видов работ.  </w:t>
      </w:r>
    </w:p>
    <w:p w:rsidR="00E33B8C" w:rsidRPr="00E33B8C" w:rsidRDefault="00E33B8C" w:rsidP="00E33B8C">
      <w:pPr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Работодатель вправе организовать проведение внеочередной проверки знания новых правил по охране труда в своей комиссии, созданной в соответствии с Порядком обучения по охране труда и проверки знаний требований охраны труда работников организаций, утвержденным постановлением Минтруда России и Минобразования России от 13.01.2003 N 1/29. При этом, </w:t>
      </w:r>
      <w:r w:rsidRPr="00E33B8C">
        <w:rPr>
          <w:rFonts w:ascii="Times New Roman" w:hAnsi="Times New Roman" w:cs="Times New Roman"/>
          <w:b/>
          <w:sz w:val="28"/>
          <w:szCs w:val="28"/>
        </w:rPr>
        <w:t xml:space="preserve">по мнению Минтруда России, члены комиссии работодателя в связи с выходом </w:t>
      </w:r>
      <w:r w:rsidRPr="00E33B8C">
        <w:rPr>
          <w:rFonts w:ascii="Times New Roman" w:hAnsi="Times New Roman" w:cs="Times New Roman"/>
          <w:b/>
          <w:sz w:val="28"/>
          <w:szCs w:val="28"/>
        </w:rPr>
        <w:lastRenderedPageBreak/>
        <w:t>новых правил по охране труда должны пройти обучение в организациях, осуществляющих функции по проведению обучения работодателей и работников вопросам охраны труда.</w:t>
      </w:r>
      <w:r w:rsidRPr="00E33B8C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E33B8C" w:rsidRPr="00E33B8C" w:rsidRDefault="00E33B8C" w:rsidP="00E33B8C">
      <w:pPr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Результаты внеочередной проверки знаний оформляются протоколом (в том числе обучение работам на высоте, работам в ограниченных и замкнутых пространствах и другие). При этом согласно форме протокола указывается тип проверки знаний «внеочередная».  </w:t>
      </w:r>
    </w:p>
    <w:p w:rsidR="00E33B8C" w:rsidRPr="00E33B8C" w:rsidRDefault="00E33B8C" w:rsidP="00E33B8C">
      <w:pPr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8C">
        <w:rPr>
          <w:rFonts w:ascii="Times New Roman" w:hAnsi="Times New Roman" w:cs="Times New Roman"/>
          <w:sz w:val="28"/>
          <w:szCs w:val="28"/>
        </w:rPr>
        <w:t xml:space="preserve">Сведения о внеочередной проверке знаний рекомендуется вносить в раздел удостоверения «Сведения о повторных проверках знаний требований охраны труда» (правая часть удостоверения). При этом имеющиеся удостоверения о прохождении работниками обучения по охране труда, обучения безопасным методам и приемам выполнения работ (в том числе обучение работам на высоте, работам в ограниченных и замкнутых пространствах и другие), выданные до вступления в силу новых правил по охране труда, признаются действительными до окончания их срока действия при наличии отметки о внеочередной проверке знаний. </w:t>
      </w:r>
    </w:p>
    <w:p w:rsidR="00E33B8C" w:rsidRPr="00CE253D" w:rsidRDefault="00E33B8C" w:rsidP="00CE253D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E33B8C" w:rsidRDefault="00E33B8C" w:rsidP="00E33B8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3B8C">
        <w:rPr>
          <w:rFonts w:ascii="Times New Roman" w:hAnsi="Times New Roman" w:cs="Times New Roman"/>
          <w:b/>
          <w:sz w:val="28"/>
          <w:szCs w:val="28"/>
        </w:rPr>
        <w:t xml:space="preserve"> Возможна ли замена </w:t>
      </w:r>
      <w:r w:rsidRPr="00E33B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административного наказания в виде административного штрафа на предупреждение </w:t>
      </w:r>
      <w:r w:rsidRPr="00E33B8C">
        <w:rPr>
          <w:rFonts w:ascii="Times New Roman" w:hAnsi="Times New Roman" w:cs="Times New Roman"/>
          <w:b/>
          <w:sz w:val="28"/>
          <w:szCs w:val="28"/>
        </w:rPr>
        <w:t>если организация является некоммерческой</w:t>
      </w:r>
      <w:r w:rsidRPr="00E33B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впервые совершила административное правонарушение?</w:t>
      </w:r>
    </w:p>
    <w:p w:rsidR="00E33B8C" w:rsidRDefault="00CE253D" w:rsidP="00E33B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</w:p>
    <w:p w:rsidR="00CE253D" w:rsidRDefault="00CE253D" w:rsidP="00CE25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8CA">
        <w:rPr>
          <w:rFonts w:ascii="Times New Roman" w:hAnsi="Times New Roman" w:cs="Times New Roman"/>
          <w:b/>
          <w:sz w:val="28"/>
          <w:szCs w:val="28"/>
        </w:rPr>
        <w:t>:</w:t>
      </w:r>
      <w:r w:rsidRPr="00060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53D" w:rsidRPr="0071420E" w:rsidRDefault="00CE253D" w:rsidP="00E33B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71420E"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мена административного наказания в виде административн</w:t>
      </w:r>
      <w:r w:rsidR="0071420E"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 штрафа на предупреждение не</w:t>
      </w:r>
      <w:r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коммерческим организациям в </w:t>
      </w:r>
      <w:r w:rsidR="0071420E"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соответствии</w:t>
      </w:r>
      <w:r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статьями 4.1.1, 3.4 Кодекса Российской Федерации об </w:t>
      </w:r>
      <w:r w:rsidR="0071420E"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административных</w:t>
      </w:r>
      <w:r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правонарушениях возможна </w:t>
      </w:r>
      <w:r w:rsidRPr="007142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</w:r>
    </w:p>
    <w:p w:rsidR="006775ED" w:rsidRDefault="006775ED" w:rsidP="006775E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75ED" w:rsidRPr="006775ED" w:rsidRDefault="006775ED" w:rsidP="006775E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75E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ВОПРОС</w:t>
      </w:r>
    </w:p>
    <w:p w:rsidR="006775ED" w:rsidRPr="006775ED" w:rsidRDefault="006775ED" w:rsidP="006775E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75ED">
        <w:rPr>
          <w:rFonts w:ascii="Times New Roman" w:hAnsi="Times New Roman" w:cs="Times New Roman"/>
          <w:b/>
          <w:color w:val="000000"/>
          <w:sz w:val="28"/>
          <w:szCs w:val="28"/>
        </w:rPr>
        <w:t>Просим разъяснить, требуется ли получать дополнительное профессиональное образование для прохождения аттестации по области аттестации А.1.</w:t>
      </w:r>
    </w:p>
    <w:p w:rsidR="00CE253D" w:rsidRPr="00CE253D" w:rsidRDefault="00CE253D" w:rsidP="00CE25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CE253D" w:rsidRDefault="00CE253D" w:rsidP="00CE25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29.12.2012 от № 273-ФЗ «Об образовании в Российской Федерации» (далее - Федеральный закон) регулируются вопросы организации профессионального обучения. П. 2 ст. 76 Федерального закона установлено, что дополнительное профессиональное образование осуществляется посредством реализации дополнительных профессиональных программ.</w:t>
      </w:r>
    </w:p>
    <w:p w:rsidR="00CE253D" w:rsidRDefault="00CE253D" w:rsidP="00CE25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Ростехнадзора от 13.04.2020 № 155 утверждены Типовые дополнительные профессиональные программы в области промышленной безопасности,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-модульному типу по областям группы «Б».</w:t>
      </w:r>
    </w:p>
    <w:p w:rsidR="00CE253D" w:rsidRDefault="00CE253D" w:rsidP="00CE25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дополнительного образования в области промышленной безопасности, предусмотрено только для работников, претендующих на прохождение аттестации по областям аттестации группы «Б». Получение дополнительного профессионального образования в области аттестации А.1 не предусмотрено.</w:t>
      </w:r>
    </w:p>
    <w:p w:rsidR="006775ED" w:rsidRDefault="006775ED" w:rsidP="006775E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775ED" w:rsidRPr="006775ED" w:rsidRDefault="006775ED" w:rsidP="006775E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75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ВОПРОС </w:t>
      </w:r>
    </w:p>
    <w:p w:rsidR="006775ED" w:rsidRPr="006775ED" w:rsidRDefault="006775ED" w:rsidP="006775ED">
      <w:pPr>
        <w:jc w:val="both"/>
        <w:rPr>
          <w:rFonts w:ascii="Times New Roman" w:hAnsi="Times New Roman" w:cs="Times New Roman"/>
          <w:b/>
        </w:rPr>
      </w:pPr>
      <w:r w:rsidRPr="006775ED">
        <w:rPr>
          <w:rFonts w:ascii="Times New Roman" w:hAnsi="Times New Roman" w:cs="Times New Roman"/>
          <w:b/>
          <w:color w:val="000000"/>
          <w:sz w:val="28"/>
          <w:szCs w:val="28"/>
        </w:rPr>
        <w:t>Достаточно ли для подачи заявления о предоставлении лицензии на осуществление деятельности по эксплуатации взрывопожароопасных и химически опасных производственных объектов I, II и III классов опасности представить копию протокола о прохождении аттестации в области промышленной безопасности (А.1) на заместителя руководителя предприятия?</w:t>
      </w:r>
    </w:p>
    <w:p w:rsidR="00E33B8C" w:rsidRPr="00CE253D" w:rsidRDefault="00CE253D" w:rsidP="00CE25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53D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CE253D" w:rsidRDefault="00CE253D" w:rsidP="00CE25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8CA">
        <w:rPr>
          <w:rFonts w:ascii="Times New Roman" w:hAnsi="Times New Roman" w:cs="Times New Roman"/>
          <w:b/>
          <w:sz w:val="28"/>
          <w:szCs w:val="28"/>
        </w:rPr>
        <w:t>:</w:t>
      </w:r>
      <w:r w:rsidRPr="000608CA"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В соответствии с пунктом 7 Положения о лицензировании эксплуатации взрывопожароопасных и химически опасных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производственных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I,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и III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опасности,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утвержденн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57430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>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430">
        <w:rPr>
          <w:rFonts w:ascii="Times New Roman" w:hAnsi="Times New Roman" w:cs="Times New Roman"/>
          <w:sz w:val="28"/>
          <w:szCs w:val="28"/>
        </w:rPr>
        <w:t xml:space="preserve">Российской Федерации от 12 октября 2020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57430">
        <w:rPr>
          <w:rFonts w:ascii="Times New Roman" w:hAnsi="Times New Roman" w:cs="Times New Roman"/>
          <w:sz w:val="28"/>
          <w:szCs w:val="28"/>
        </w:rPr>
        <w:t xml:space="preserve"> 1661</w:t>
      </w:r>
      <w:r>
        <w:rPr>
          <w:rFonts w:ascii="Times New Roman" w:hAnsi="Times New Roman" w:cs="Times New Roman"/>
          <w:sz w:val="28"/>
          <w:szCs w:val="28"/>
        </w:rPr>
        <w:t xml:space="preserve">, соискателю лицензии необходимо предоставить </w:t>
      </w:r>
      <w:r w:rsidRPr="00057430">
        <w:rPr>
          <w:rFonts w:ascii="Times New Roman" w:hAnsi="Times New Roman" w:cs="Times New Roman"/>
          <w:sz w:val="28"/>
          <w:szCs w:val="28"/>
        </w:rPr>
        <w:t xml:space="preserve">реквизиты документов, подтверждающих аттестацию в области промышленной безопасности работников, </w:t>
      </w:r>
      <w:r w:rsidRPr="00D95E62">
        <w:rPr>
          <w:rFonts w:ascii="Times New Roman" w:hAnsi="Times New Roman" w:cs="Times New Roman"/>
          <w:b/>
          <w:sz w:val="28"/>
          <w:szCs w:val="28"/>
        </w:rPr>
        <w:t>в том числе руководителей</w:t>
      </w:r>
      <w:r w:rsidRPr="00057430">
        <w:rPr>
          <w:rFonts w:ascii="Times New Roman" w:hAnsi="Times New Roman" w:cs="Times New Roman"/>
          <w:sz w:val="28"/>
          <w:szCs w:val="28"/>
        </w:rPr>
        <w:t xml:space="preserve"> организаций </w:t>
      </w:r>
      <w:r w:rsidRPr="00057430">
        <w:rPr>
          <w:rFonts w:ascii="Times New Roman" w:hAnsi="Times New Roman" w:cs="Times New Roman"/>
          <w:sz w:val="28"/>
          <w:szCs w:val="28"/>
        </w:rPr>
        <w:lastRenderedPageBreak/>
        <w:t>(обособленного подразделения организации)</w:t>
      </w:r>
      <w:r>
        <w:rPr>
          <w:rFonts w:ascii="Times New Roman" w:hAnsi="Times New Roman" w:cs="Times New Roman"/>
          <w:sz w:val="28"/>
          <w:szCs w:val="28"/>
        </w:rPr>
        <w:t>, в связи с чем</w:t>
      </w:r>
      <w:r w:rsidRPr="00057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достаточно предоставлении копии протокола о прохождении аттестации в области промышленной безопасности А.1 на заместителя руководителя предприятия.</w:t>
      </w:r>
    </w:p>
    <w:p w:rsidR="00CE253D" w:rsidRPr="00E33B8C" w:rsidRDefault="00CE253D" w:rsidP="00CE25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253D" w:rsidRPr="00E33B8C" w:rsidSect="009C1085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072BD"/>
    <w:multiLevelType w:val="multilevel"/>
    <w:tmpl w:val="1A8E0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8E"/>
    <w:rsid w:val="000001BC"/>
    <w:rsid w:val="00000213"/>
    <w:rsid w:val="00000609"/>
    <w:rsid w:val="00000EE6"/>
    <w:rsid w:val="00001266"/>
    <w:rsid w:val="000017CA"/>
    <w:rsid w:val="00002064"/>
    <w:rsid w:val="00002B9E"/>
    <w:rsid w:val="0000324B"/>
    <w:rsid w:val="000042AA"/>
    <w:rsid w:val="000051C5"/>
    <w:rsid w:val="0000623F"/>
    <w:rsid w:val="000069DF"/>
    <w:rsid w:val="00006C9B"/>
    <w:rsid w:val="000071DE"/>
    <w:rsid w:val="00007600"/>
    <w:rsid w:val="00007B16"/>
    <w:rsid w:val="00007B47"/>
    <w:rsid w:val="00010226"/>
    <w:rsid w:val="000109E2"/>
    <w:rsid w:val="00010A3C"/>
    <w:rsid w:val="00011202"/>
    <w:rsid w:val="000116FE"/>
    <w:rsid w:val="00012781"/>
    <w:rsid w:val="00012947"/>
    <w:rsid w:val="00013AD7"/>
    <w:rsid w:val="00013B05"/>
    <w:rsid w:val="00014736"/>
    <w:rsid w:val="0001526A"/>
    <w:rsid w:val="00015DEE"/>
    <w:rsid w:val="00016CC9"/>
    <w:rsid w:val="00017867"/>
    <w:rsid w:val="00017980"/>
    <w:rsid w:val="00017BCB"/>
    <w:rsid w:val="000203EB"/>
    <w:rsid w:val="00020A4E"/>
    <w:rsid w:val="00021664"/>
    <w:rsid w:val="00022A11"/>
    <w:rsid w:val="00022C22"/>
    <w:rsid w:val="00023D74"/>
    <w:rsid w:val="00023D99"/>
    <w:rsid w:val="0002471B"/>
    <w:rsid w:val="00025B35"/>
    <w:rsid w:val="00025D61"/>
    <w:rsid w:val="00025F5C"/>
    <w:rsid w:val="00026B45"/>
    <w:rsid w:val="00026EE6"/>
    <w:rsid w:val="0002732D"/>
    <w:rsid w:val="000275FB"/>
    <w:rsid w:val="00027912"/>
    <w:rsid w:val="00032126"/>
    <w:rsid w:val="00032C62"/>
    <w:rsid w:val="00036464"/>
    <w:rsid w:val="00036680"/>
    <w:rsid w:val="00036A68"/>
    <w:rsid w:val="000372EB"/>
    <w:rsid w:val="00037300"/>
    <w:rsid w:val="000375BD"/>
    <w:rsid w:val="0003782A"/>
    <w:rsid w:val="00037A88"/>
    <w:rsid w:val="00040A93"/>
    <w:rsid w:val="00040D81"/>
    <w:rsid w:val="0004145F"/>
    <w:rsid w:val="00041901"/>
    <w:rsid w:val="00041F8A"/>
    <w:rsid w:val="000420CC"/>
    <w:rsid w:val="00042C54"/>
    <w:rsid w:val="00043924"/>
    <w:rsid w:val="000441EA"/>
    <w:rsid w:val="00044F12"/>
    <w:rsid w:val="00045068"/>
    <w:rsid w:val="000454A1"/>
    <w:rsid w:val="00045D52"/>
    <w:rsid w:val="0004713B"/>
    <w:rsid w:val="0004779D"/>
    <w:rsid w:val="00047852"/>
    <w:rsid w:val="00047E44"/>
    <w:rsid w:val="00050396"/>
    <w:rsid w:val="00050604"/>
    <w:rsid w:val="0005073C"/>
    <w:rsid w:val="00051EC6"/>
    <w:rsid w:val="00052595"/>
    <w:rsid w:val="00053D24"/>
    <w:rsid w:val="000544F4"/>
    <w:rsid w:val="00054589"/>
    <w:rsid w:val="00055307"/>
    <w:rsid w:val="000554D7"/>
    <w:rsid w:val="000556BE"/>
    <w:rsid w:val="0005715A"/>
    <w:rsid w:val="00057462"/>
    <w:rsid w:val="00057C03"/>
    <w:rsid w:val="00060F0A"/>
    <w:rsid w:val="00061372"/>
    <w:rsid w:val="000618C2"/>
    <w:rsid w:val="00061D0D"/>
    <w:rsid w:val="00062FE2"/>
    <w:rsid w:val="00063525"/>
    <w:rsid w:val="00064D08"/>
    <w:rsid w:val="00065038"/>
    <w:rsid w:val="00065596"/>
    <w:rsid w:val="000655EE"/>
    <w:rsid w:val="00065BB0"/>
    <w:rsid w:val="00066937"/>
    <w:rsid w:val="000669EE"/>
    <w:rsid w:val="00066FF3"/>
    <w:rsid w:val="00067714"/>
    <w:rsid w:val="00070D23"/>
    <w:rsid w:val="00070FB7"/>
    <w:rsid w:val="000721C9"/>
    <w:rsid w:val="00072519"/>
    <w:rsid w:val="00072B81"/>
    <w:rsid w:val="00073770"/>
    <w:rsid w:val="00073F43"/>
    <w:rsid w:val="000748FC"/>
    <w:rsid w:val="00074CFB"/>
    <w:rsid w:val="000752DD"/>
    <w:rsid w:val="00075F5D"/>
    <w:rsid w:val="00076379"/>
    <w:rsid w:val="0007678F"/>
    <w:rsid w:val="00076B27"/>
    <w:rsid w:val="0007764D"/>
    <w:rsid w:val="00077D74"/>
    <w:rsid w:val="00080478"/>
    <w:rsid w:val="00080E1E"/>
    <w:rsid w:val="00080F24"/>
    <w:rsid w:val="000814A2"/>
    <w:rsid w:val="0008185A"/>
    <w:rsid w:val="000821E2"/>
    <w:rsid w:val="00082300"/>
    <w:rsid w:val="00082C7E"/>
    <w:rsid w:val="00083483"/>
    <w:rsid w:val="00083846"/>
    <w:rsid w:val="00084385"/>
    <w:rsid w:val="00084C1A"/>
    <w:rsid w:val="00084E3C"/>
    <w:rsid w:val="00085FFD"/>
    <w:rsid w:val="00086E29"/>
    <w:rsid w:val="00091A0F"/>
    <w:rsid w:val="000929B9"/>
    <w:rsid w:val="00092A3C"/>
    <w:rsid w:val="00092A6F"/>
    <w:rsid w:val="00092C45"/>
    <w:rsid w:val="000936CD"/>
    <w:rsid w:val="00093A53"/>
    <w:rsid w:val="00093E9A"/>
    <w:rsid w:val="000946D5"/>
    <w:rsid w:val="00094EAD"/>
    <w:rsid w:val="000951A2"/>
    <w:rsid w:val="000955D4"/>
    <w:rsid w:val="00095650"/>
    <w:rsid w:val="000957B4"/>
    <w:rsid w:val="00095B1A"/>
    <w:rsid w:val="000961DA"/>
    <w:rsid w:val="000964C1"/>
    <w:rsid w:val="0009655E"/>
    <w:rsid w:val="00097F2A"/>
    <w:rsid w:val="000A0069"/>
    <w:rsid w:val="000A035C"/>
    <w:rsid w:val="000A0382"/>
    <w:rsid w:val="000A0C84"/>
    <w:rsid w:val="000A12D1"/>
    <w:rsid w:val="000A1C43"/>
    <w:rsid w:val="000A1E0B"/>
    <w:rsid w:val="000A2061"/>
    <w:rsid w:val="000A23F7"/>
    <w:rsid w:val="000A2A6F"/>
    <w:rsid w:val="000A2FD3"/>
    <w:rsid w:val="000A3275"/>
    <w:rsid w:val="000A3BBE"/>
    <w:rsid w:val="000A3E20"/>
    <w:rsid w:val="000A4178"/>
    <w:rsid w:val="000A4532"/>
    <w:rsid w:val="000A55E7"/>
    <w:rsid w:val="000A5C27"/>
    <w:rsid w:val="000A611C"/>
    <w:rsid w:val="000A658B"/>
    <w:rsid w:val="000A6A93"/>
    <w:rsid w:val="000B043C"/>
    <w:rsid w:val="000B0AE2"/>
    <w:rsid w:val="000B0AE8"/>
    <w:rsid w:val="000B0E2F"/>
    <w:rsid w:val="000B0FF9"/>
    <w:rsid w:val="000B14DE"/>
    <w:rsid w:val="000B1882"/>
    <w:rsid w:val="000B2E2A"/>
    <w:rsid w:val="000B312E"/>
    <w:rsid w:val="000B3B01"/>
    <w:rsid w:val="000B3B5C"/>
    <w:rsid w:val="000B47D8"/>
    <w:rsid w:val="000B4C9C"/>
    <w:rsid w:val="000B5F1D"/>
    <w:rsid w:val="000B683B"/>
    <w:rsid w:val="000B7235"/>
    <w:rsid w:val="000C0161"/>
    <w:rsid w:val="000C0EFA"/>
    <w:rsid w:val="000C1C5D"/>
    <w:rsid w:val="000C1C9D"/>
    <w:rsid w:val="000C2A49"/>
    <w:rsid w:val="000C3118"/>
    <w:rsid w:val="000C39F7"/>
    <w:rsid w:val="000C40DC"/>
    <w:rsid w:val="000C416D"/>
    <w:rsid w:val="000C46B8"/>
    <w:rsid w:val="000C49EA"/>
    <w:rsid w:val="000C4C26"/>
    <w:rsid w:val="000C4FA5"/>
    <w:rsid w:val="000C5F48"/>
    <w:rsid w:val="000C635D"/>
    <w:rsid w:val="000C6A8A"/>
    <w:rsid w:val="000C7642"/>
    <w:rsid w:val="000D012C"/>
    <w:rsid w:val="000D0589"/>
    <w:rsid w:val="000D17FD"/>
    <w:rsid w:val="000D29E6"/>
    <w:rsid w:val="000D2A99"/>
    <w:rsid w:val="000D2F23"/>
    <w:rsid w:val="000D333B"/>
    <w:rsid w:val="000D40CE"/>
    <w:rsid w:val="000D4561"/>
    <w:rsid w:val="000D4AD9"/>
    <w:rsid w:val="000D5781"/>
    <w:rsid w:val="000D5C5F"/>
    <w:rsid w:val="000D5E7E"/>
    <w:rsid w:val="000D6858"/>
    <w:rsid w:val="000D70B9"/>
    <w:rsid w:val="000D776A"/>
    <w:rsid w:val="000D77F8"/>
    <w:rsid w:val="000D7E6E"/>
    <w:rsid w:val="000D7F9E"/>
    <w:rsid w:val="000E0D48"/>
    <w:rsid w:val="000E16D5"/>
    <w:rsid w:val="000E1776"/>
    <w:rsid w:val="000E188D"/>
    <w:rsid w:val="000E199B"/>
    <w:rsid w:val="000E216C"/>
    <w:rsid w:val="000E244A"/>
    <w:rsid w:val="000E2796"/>
    <w:rsid w:val="000E2AF4"/>
    <w:rsid w:val="000E34A0"/>
    <w:rsid w:val="000E3A2B"/>
    <w:rsid w:val="000E3D41"/>
    <w:rsid w:val="000E48F6"/>
    <w:rsid w:val="000E5BFD"/>
    <w:rsid w:val="000E5DF3"/>
    <w:rsid w:val="000E63D8"/>
    <w:rsid w:val="000E66B2"/>
    <w:rsid w:val="000E66D2"/>
    <w:rsid w:val="000E686D"/>
    <w:rsid w:val="000F01D7"/>
    <w:rsid w:val="000F042F"/>
    <w:rsid w:val="000F0EA3"/>
    <w:rsid w:val="000F1582"/>
    <w:rsid w:val="000F1FDD"/>
    <w:rsid w:val="000F2457"/>
    <w:rsid w:val="000F35E4"/>
    <w:rsid w:val="000F3AA8"/>
    <w:rsid w:val="000F5842"/>
    <w:rsid w:val="000F5F0C"/>
    <w:rsid w:val="000F64C6"/>
    <w:rsid w:val="000F687B"/>
    <w:rsid w:val="000F741D"/>
    <w:rsid w:val="000F7C0E"/>
    <w:rsid w:val="0010088D"/>
    <w:rsid w:val="00100C72"/>
    <w:rsid w:val="00101C17"/>
    <w:rsid w:val="001025A4"/>
    <w:rsid w:val="00103B56"/>
    <w:rsid w:val="001045B5"/>
    <w:rsid w:val="001053E1"/>
    <w:rsid w:val="00105B50"/>
    <w:rsid w:val="00105C32"/>
    <w:rsid w:val="00105F61"/>
    <w:rsid w:val="001062AD"/>
    <w:rsid w:val="00106F43"/>
    <w:rsid w:val="001070B4"/>
    <w:rsid w:val="0011022C"/>
    <w:rsid w:val="00110407"/>
    <w:rsid w:val="001106DF"/>
    <w:rsid w:val="001107CB"/>
    <w:rsid w:val="00110C78"/>
    <w:rsid w:val="00110C79"/>
    <w:rsid w:val="00111031"/>
    <w:rsid w:val="00111DA3"/>
    <w:rsid w:val="0011275B"/>
    <w:rsid w:val="00113A04"/>
    <w:rsid w:val="001149E7"/>
    <w:rsid w:val="00114DEA"/>
    <w:rsid w:val="00115BA4"/>
    <w:rsid w:val="00116297"/>
    <w:rsid w:val="00116980"/>
    <w:rsid w:val="00116BE9"/>
    <w:rsid w:val="0011745C"/>
    <w:rsid w:val="001179C3"/>
    <w:rsid w:val="00117C2B"/>
    <w:rsid w:val="0012036F"/>
    <w:rsid w:val="001203EF"/>
    <w:rsid w:val="00120A05"/>
    <w:rsid w:val="00120F9D"/>
    <w:rsid w:val="00121459"/>
    <w:rsid w:val="001221F2"/>
    <w:rsid w:val="00122B98"/>
    <w:rsid w:val="00123291"/>
    <w:rsid w:val="00123E37"/>
    <w:rsid w:val="00124BF8"/>
    <w:rsid w:val="001255F2"/>
    <w:rsid w:val="00125A7F"/>
    <w:rsid w:val="00125F00"/>
    <w:rsid w:val="00125F2A"/>
    <w:rsid w:val="00125FF4"/>
    <w:rsid w:val="001264EA"/>
    <w:rsid w:val="001267CD"/>
    <w:rsid w:val="00126801"/>
    <w:rsid w:val="00126CB7"/>
    <w:rsid w:val="00126E97"/>
    <w:rsid w:val="00127CB5"/>
    <w:rsid w:val="00127F1E"/>
    <w:rsid w:val="0013022A"/>
    <w:rsid w:val="0013184C"/>
    <w:rsid w:val="0013248B"/>
    <w:rsid w:val="00132695"/>
    <w:rsid w:val="0013278C"/>
    <w:rsid w:val="00133297"/>
    <w:rsid w:val="001341CD"/>
    <w:rsid w:val="001354BB"/>
    <w:rsid w:val="00135A72"/>
    <w:rsid w:val="001373DE"/>
    <w:rsid w:val="00137B41"/>
    <w:rsid w:val="001400AD"/>
    <w:rsid w:val="00141A4B"/>
    <w:rsid w:val="00141BDB"/>
    <w:rsid w:val="00142017"/>
    <w:rsid w:val="00142C39"/>
    <w:rsid w:val="00143241"/>
    <w:rsid w:val="001432F7"/>
    <w:rsid w:val="00143789"/>
    <w:rsid w:val="00144E40"/>
    <w:rsid w:val="00146CE3"/>
    <w:rsid w:val="00146EF9"/>
    <w:rsid w:val="0014784A"/>
    <w:rsid w:val="00147A9D"/>
    <w:rsid w:val="00147EC1"/>
    <w:rsid w:val="00147FE8"/>
    <w:rsid w:val="00150ABC"/>
    <w:rsid w:val="00151F20"/>
    <w:rsid w:val="00152425"/>
    <w:rsid w:val="00152534"/>
    <w:rsid w:val="001533DF"/>
    <w:rsid w:val="00153598"/>
    <w:rsid w:val="001538B6"/>
    <w:rsid w:val="00153A25"/>
    <w:rsid w:val="00153C02"/>
    <w:rsid w:val="00153F52"/>
    <w:rsid w:val="0015498E"/>
    <w:rsid w:val="001553D4"/>
    <w:rsid w:val="001554E8"/>
    <w:rsid w:val="001560D4"/>
    <w:rsid w:val="00156125"/>
    <w:rsid w:val="0015615C"/>
    <w:rsid w:val="00156FEF"/>
    <w:rsid w:val="00157716"/>
    <w:rsid w:val="001601F5"/>
    <w:rsid w:val="001607DC"/>
    <w:rsid w:val="001608C7"/>
    <w:rsid w:val="001610B9"/>
    <w:rsid w:val="00161303"/>
    <w:rsid w:val="00161BE2"/>
    <w:rsid w:val="00162A83"/>
    <w:rsid w:val="001631AF"/>
    <w:rsid w:val="00163DE7"/>
    <w:rsid w:val="0016411D"/>
    <w:rsid w:val="001647D2"/>
    <w:rsid w:val="001649E5"/>
    <w:rsid w:val="001659C6"/>
    <w:rsid w:val="00167D03"/>
    <w:rsid w:val="001700C1"/>
    <w:rsid w:val="001703C3"/>
    <w:rsid w:val="0017074C"/>
    <w:rsid w:val="00170E7C"/>
    <w:rsid w:val="00171150"/>
    <w:rsid w:val="00171620"/>
    <w:rsid w:val="00171915"/>
    <w:rsid w:val="00173306"/>
    <w:rsid w:val="00173BF3"/>
    <w:rsid w:val="00174112"/>
    <w:rsid w:val="00174583"/>
    <w:rsid w:val="00175720"/>
    <w:rsid w:val="0017605B"/>
    <w:rsid w:val="00176611"/>
    <w:rsid w:val="0017701F"/>
    <w:rsid w:val="001774FE"/>
    <w:rsid w:val="00177959"/>
    <w:rsid w:val="00177DB2"/>
    <w:rsid w:val="00180A8F"/>
    <w:rsid w:val="00181A4D"/>
    <w:rsid w:val="00181BFE"/>
    <w:rsid w:val="001831B6"/>
    <w:rsid w:val="001838E9"/>
    <w:rsid w:val="00184198"/>
    <w:rsid w:val="00184576"/>
    <w:rsid w:val="00184B68"/>
    <w:rsid w:val="0018607C"/>
    <w:rsid w:val="0018675A"/>
    <w:rsid w:val="00187152"/>
    <w:rsid w:val="001871C6"/>
    <w:rsid w:val="00187A78"/>
    <w:rsid w:val="00187B98"/>
    <w:rsid w:val="00187CD2"/>
    <w:rsid w:val="00190E13"/>
    <w:rsid w:val="0019103D"/>
    <w:rsid w:val="00191343"/>
    <w:rsid w:val="00191393"/>
    <w:rsid w:val="00192ED0"/>
    <w:rsid w:val="00193084"/>
    <w:rsid w:val="0019342E"/>
    <w:rsid w:val="00193B6A"/>
    <w:rsid w:val="00193B9B"/>
    <w:rsid w:val="0019408A"/>
    <w:rsid w:val="00194B76"/>
    <w:rsid w:val="00195204"/>
    <w:rsid w:val="00195E1E"/>
    <w:rsid w:val="00196029"/>
    <w:rsid w:val="0019618F"/>
    <w:rsid w:val="00196455"/>
    <w:rsid w:val="0019678D"/>
    <w:rsid w:val="00197741"/>
    <w:rsid w:val="001A016A"/>
    <w:rsid w:val="001A0BEA"/>
    <w:rsid w:val="001A1529"/>
    <w:rsid w:val="001A1669"/>
    <w:rsid w:val="001A1FD8"/>
    <w:rsid w:val="001A2648"/>
    <w:rsid w:val="001A3121"/>
    <w:rsid w:val="001A3190"/>
    <w:rsid w:val="001A38EE"/>
    <w:rsid w:val="001A5A65"/>
    <w:rsid w:val="001A5C28"/>
    <w:rsid w:val="001A5C9D"/>
    <w:rsid w:val="001A5EA2"/>
    <w:rsid w:val="001A60C1"/>
    <w:rsid w:val="001B0D40"/>
    <w:rsid w:val="001B1307"/>
    <w:rsid w:val="001B19E9"/>
    <w:rsid w:val="001B1ADC"/>
    <w:rsid w:val="001B1B28"/>
    <w:rsid w:val="001B2FA1"/>
    <w:rsid w:val="001B3221"/>
    <w:rsid w:val="001B33C9"/>
    <w:rsid w:val="001B348C"/>
    <w:rsid w:val="001B3BC5"/>
    <w:rsid w:val="001B43AD"/>
    <w:rsid w:val="001B45C4"/>
    <w:rsid w:val="001B5135"/>
    <w:rsid w:val="001B54B0"/>
    <w:rsid w:val="001B554C"/>
    <w:rsid w:val="001B7598"/>
    <w:rsid w:val="001B7D10"/>
    <w:rsid w:val="001C06D0"/>
    <w:rsid w:val="001C083C"/>
    <w:rsid w:val="001C0F70"/>
    <w:rsid w:val="001C11BD"/>
    <w:rsid w:val="001C1212"/>
    <w:rsid w:val="001C1627"/>
    <w:rsid w:val="001C1A58"/>
    <w:rsid w:val="001C3DFF"/>
    <w:rsid w:val="001C432D"/>
    <w:rsid w:val="001C65F1"/>
    <w:rsid w:val="001C6A30"/>
    <w:rsid w:val="001C6ED1"/>
    <w:rsid w:val="001C70E7"/>
    <w:rsid w:val="001C7ED1"/>
    <w:rsid w:val="001D0874"/>
    <w:rsid w:val="001D0EB8"/>
    <w:rsid w:val="001D0F48"/>
    <w:rsid w:val="001D1166"/>
    <w:rsid w:val="001D1CA6"/>
    <w:rsid w:val="001D1CE6"/>
    <w:rsid w:val="001D2625"/>
    <w:rsid w:val="001D2819"/>
    <w:rsid w:val="001D293E"/>
    <w:rsid w:val="001D2DBA"/>
    <w:rsid w:val="001D39C0"/>
    <w:rsid w:val="001D4386"/>
    <w:rsid w:val="001D46F9"/>
    <w:rsid w:val="001D5C92"/>
    <w:rsid w:val="001D6329"/>
    <w:rsid w:val="001D6DB6"/>
    <w:rsid w:val="001D6F62"/>
    <w:rsid w:val="001E001A"/>
    <w:rsid w:val="001E008C"/>
    <w:rsid w:val="001E0735"/>
    <w:rsid w:val="001E0F0B"/>
    <w:rsid w:val="001E114D"/>
    <w:rsid w:val="001E193D"/>
    <w:rsid w:val="001E2795"/>
    <w:rsid w:val="001E2E79"/>
    <w:rsid w:val="001E3AB0"/>
    <w:rsid w:val="001E3EB5"/>
    <w:rsid w:val="001E4074"/>
    <w:rsid w:val="001E40E1"/>
    <w:rsid w:val="001E6209"/>
    <w:rsid w:val="001E6530"/>
    <w:rsid w:val="001E6558"/>
    <w:rsid w:val="001E681D"/>
    <w:rsid w:val="001E6B5C"/>
    <w:rsid w:val="001E7779"/>
    <w:rsid w:val="001E7EB6"/>
    <w:rsid w:val="001F08E0"/>
    <w:rsid w:val="001F09B8"/>
    <w:rsid w:val="001F1FE0"/>
    <w:rsid w:val="001F223F"/>
    <w:rsid w:val="001F2322"/>
    <w:rsid w:val="001F2640"/>
    <w:rsid w:val="001F3C31"/>
    <w:rsid w:val="001F430A"/>
    <w:rsid w:val="001F4FD4"/>
    <w:rsid w:val="001F56D4"/>
    <w:rsid w:val="001F5870"/>
    <w:rsid w:val="001F76BF"/>
    <w:rsid w:val="001F7E30"/>
    <w:rsid w:val="00200911"/>
    <w:rsid w:val="00200A1B"/>
    <w:rsid w:val="00200CA7"/>
    <w:rsid w:val="00201026"/>
    <w:rsid w:val="0020250F"/>
    <w:rsid w:val="002026D4"/>
    <w:rsid w:val="002027F5"/>
    <w:rsid w:val="002033F6"/>
    <w:rsid w:val="00203653"/>
    <w:rsid w:val="00204384"/>
    <w:rsid w:val="00204A1D"/>
    <w:rsid w:val="002050E5"/>
    <w:rsid w:val="00205178"/>
    <w:rsid w:val="00205794"/>
    <w:rsid w:val="00205FAE"/>
    <w:rsid w:val="0020654B"/>
    <w:rsid w:val="00206C48"/>
    <w:rsid w:val="002072A2"/>
    <w:rsid w:val="00207B9A"/>
    <w:rsid w:val="00210A31"/>
    <w:rsid w:val="00210CD8"/>
    <w:rsid w:val="00210DDF"/>
    <w:rsid w:val="00211012"/>
    <w:rsid w:val="0021152A"/>
    <w:rsid w:val="002118BC"/>
    <w:rsid w:val="00211C40"/>
    <w:rsid w:val="0021231D"/>
    <w:rsid w:val="002128A1"/>
    <w:rsid w:val="0021294E"/>
    <w:rsid w:val="00212B5A"/>
    <w:rsid w:val="00213ED3"/>
    <w:rsid w:val="00214FDB"/>
    <w:rsid w:val="00215392"/>
    <w:rsid w:val="002161EB"/>
    <w:rsid w:val="002172B5"/>
    <w:rsid w:val="00217650"/>
    <w:rsid w:val="002215CD"/>
    <w:rsid w:val="002219DE"/>
    <w:rsid w:val="00222155"/>
    <w:rsid w:val="0022253A"/>
    <w:rsid w:val="00222CD4"/>
    <w:rsid w:val="00222CF4"/>
    <w:rsid w:val="00223374"/>
    <w:rsid w:val="00223558"/>
    <w:rsid w:val="00224FAD"/>
    <w:rsid w:val="00225163"/>
    <w:rsid w:val="00225F41"/>
    <w:rsid w:val="002262CD"/>
    <w:rsid w:val="0022765B"/>
    <w:rsid w:val="0023105B"/>
    <w:rsid w:val="002323A5"/>
    <w:rsid w:val="002323EB"/>
    <w:rsid w:val="002329DC"/>
    <w:rsid w:val="00232A91"/>
    <w:rsid w:val="00232A96"/>
    <w:rsid w:val="00232B26"/>
    <w:rsid w:val="0023425A"/>
    <w:rsid w:val="0023475F"/>
    <w:rsid w:val="00234BE2"/>
    <w:rsid w:val="0023506C"/>
    <w:rsid w:val="00235E84"/>
    <w:rsid w:val="00236144"/>
    <w:rsid w:val="0023644F"/>
    <w:rsid w:val="0023679C"/>
    <w:rsid w:val="002372A4"/>
    <w:rsid w:val="00237589"/>
    <w:rsid w:val="00237DDB"/>
    <w:rsid w:val="002417D7"/>
    <w:rsid w:val="00241854"/>
    <w:rsid w:val="00241874"/>
    <w:rsid w:val="002418D1"/>
    <w:rsid w:val="002422FB"/>
    <w:rsid w:val="00243077"/>
    <w:rsid w:val="002432B4"/>
    <w:rsid w:val="002435AF"/>
    <w:rsid w:val="00243ACA"/>
    <w:rsid w:val="0024427A"/>
    <w:rsid w:val="002451F0"/>
    <w:rsid w:val="0024691D"/>
    <w:rsid w:val="00247C23"/>
    <w:rsid w:val="00250B3E"/>
    <w:rsid w:val="00250CFA"/>
    <w:rsid w:val="00250D53"/>
    <w:rsid w:val="00250D74"/>
    <w:rsid w:val="002510CC"/>
    <w:rsid w:val="00251AE0"/>
    <w:rsid w:val="00251C79"/>
    <w:rsid w:val="0025244F"/>
    <w:rsid w:val="0025275D"/>
    <w:rsid w:val="00252F90"/>
    <w:rsid w:val="0025340C"/>
    <w:rsid w:val="00253E30"/>
    <w:rsid w:val="00253E35"/>
    <w:rsid w:val="00253F00"/>
    <w:rsid w:val="0025455D"/>
    <w:rsid w:val="00255A8C"/>
    <w:rsid w:val="00256443"/>
    <w:rsid w:val="002568A2"/>
    <w:rsid w:val="00256FA0"/>
    <w:rsid w:val="00260857"/>
    <w:rsid w:val="00260CC5"/>
    <w:rsid w:val="00261142"/>
    <w:rsid w:val="00261C62"/>
    <w:rsid w:val="00261DC4"/>
    <w:rsid w:val="00261DE5"/>
    <w:rsid w:val="002626BF"/>
    <w:rsid w:val="0026274A"/>
    <w:rsid w:val="00263676"/>
    <w:rsid w:val="002638CE"/>
    <w:rsid w:val="00263D15"/>
    <w:rsid w:val="00263F11"/>
    <w:rsid w:val="002649CB"/>
    <w:rsid w:val="00265141"/>
    <w:rsid w:val="0026558B"/>
    <w:rsid w:val="00265721"/>
    <w:rsid w:val="002658EF"/>
    <w:rsid w:val="002660C7"/>
    <w:rsid w:val="00266686"/>
    <w:rsid w:val="002672FA"/>
    <w:rsid w:val="0026776C"/>
    <w:rsid w:val="00267F47"/>
    <w:rsid w:val="00270544"/>
    <w:rsid w:val="00270BFC"/>
    <w:rsid w:val="0027149A"/>
    <w:rsid w:val="0027193D"/>
    <w:rsid w:val="002754B0"/>
    <w:rsid w:val="00275F15"/>
    <w:rsid w:val="00275F73"/>
    <w:rsid w:val="002764E4"/>
    <w:rsid w:val="00276567"/>
    <w:rsid w:val="002825FD"/>
    <w:rsid w:val="0028325A"/>
    <w:rsid w:val="00284E84"/>
    <w:rsid w:val="002859D8"/>
    <w:rsid w:val="002868C6"/>
    <w:rsid w:val="00287108"/>
    <w:rsid w:val="002874C3"/>
    <w:rsid w:val="00287636"/>
    <w:rsid w:val="00290BAE"/>
    <w:rsid w:val="00291C28"/>
    <w:rsid w:val="00291D33"/>
    <w:rsid w:val="002922C8"/>
    <w:rsid w:val="002923FD"/>
    <w:rsid w:val="00292594"/>
    <w:rsid w:val="0029269E"/>
    <w:rsid w:val="0029330C"/>
    <w:rsid w:val="00293427"/>
    <w:rsid w:val="00293885"/>
    <w:rsid w:val="00293998"/>
    <w:rsid w:val="00294E21"/>
    <w:rsid w:val="00295743"/>
    <w:rsid w:val="002958A5"/>
    <w:rsid w:val="00295FDC"/>
    <w:rsid w:val="00296DF4"/>
    <w:rsid w:val="002970E4"/>
    <w:rsid w:val="002978B1"/>
    <w:rsid w:val="002A0A10"/>
    <w:rsid w:val="002A0CB9"/>
    <w:rsid w:val="002A2B85"/>
    <w:rsid w:val="002A3030"/>
    <w:rsid w:val="002A3169"/>
    <w:rsid w:val="002A3479"/>
    <w:rsid w:val="002A34FA"/>
    <w:rsid w:val="002A3B2D"/>
    <w:rsid w:val="002A3D8E"/>
    <w:rsid w:val="002A4A9C"/>
    <w:rsid w:val="002A50C5"/>
    <w:rsid w:val="002A5236"/>
    <w:rsid w:val="002A52A4"/>
    <w:rsid w:val="002A553A"/>
    <w:rsid w:val="002A5A95"/>
    <w:rsid w:val="002A5B6D"/>
    <w:rsid w:val="002A6983"/>
    <w:rsid w:val="002A7A52"/>
    <w:rsid w:val="002B0A34"/>
    <w:rsid w:val="002B107A"/>
    <w:rsid w:val="002B2482"/>
    <w:rsid w:val="002B2A5F"/>
    <w:rsid w:val="002B310E"/>
    <w:rsid w:val="002B3696"/>
    <w:rsid w:val="002B4003"/>
    <w:rsid w:val="002B4385"/>
    <w:rsid w:val="002B44DD"/>
    <w:rsid w:val="002B4818"/>
    <w:rsid w:val="002B672F"/>
    <w:rsid w:val="002B6799"/>
    <w:rsid w:val="002B7213"/>
    <w:rsid w:val="002B74B3"/>
    <w:rsid w:val="002C0458"/>
    <w:rsid w:val="002C07F3"/>
    <w:rsid w:val="002C1711"/>
    <w:rsid w:val="002C20D5"/>
    <w:rsid w:val="002C2A78"/>
    <w:rsid w:val="002C2B85"/>
    <w:rsid w:val="002C2C32"/>
    <w:rsid w:val="002C2D91"/>
    <w:rsid w:val="002C332B"/>
    <w:rsid w:val="002C335F"/>
    <w:rsid w:val="002C3820"/>
    <w:rsid w:val="002C4521"/>
    <w:rsid w:val="002C6289"/>
    <w:rsid w:val="002C6324"/>
    <w:rsid w:val="002C6EAA"/>
    <w:rsid w:val="002C758E"/>
    <w:rsid w:val="002C76D0"/>
    <w:rsid w:val="002D0245"/>
    <w:rsid w:val="002D02C5"/>
    <w:rsid w:val="002D0BDD"/>
    <w:rsid w:val="002D0E7A"/>
    <w:rsid w:val="002D11A1"/>
    <w:rsid w:val="002D1285"/>
    <w:rsid w:val="002D13AE"/>
    <w:rsid w:val="002D175E"/>
    <w:rsid w:val="002D19D8"/>
    <w:rsid w:val="002D1A9C"/>
    <w:rsid w:val="002D22E6"/>
    <w:rsid w:val="002D2BAB"/>
    <w:rsid w:val="002D33C0"/>
    <w:rsid w:val="002D3C75"/>
    <w:rsid w:val="002D45D2"/>
    <w:rsid w:val="002D470A"/>
    <w:rsid w:val="002D65BB"/>
    <w:rsid w:val="002E12C0"/>
    <w:rsid w:val="002E1CF1"/>
    <w:rsid w:val="002E20C9"/>
    <w:rsid w:val="002E2860"/>
    <w:rsid w:val="002E29D3"/>
    <w:rsid w:val="002E2FD3"/>
    <w:rsid w:val="002E306A"/>
    <w:rsid w:val="002E33EF"/>
    <w:rsid w:val="002E5AE6"/>
    <w:rsid w:val="002E66E8"/>
    <w:rsid w:val="002E736C"/>
    <w:rsid w:val="002E759B"/>
    <w:rsid w:val="002F146F"/>
    <w:rsid w:val="002F1783"/>
    <w:rsid w:val="002F2AA1"/>
    <w:rsid w:val="002F2F72"/>
    <w:rsid w:val="002F3232"/>
    <w:rsid w:val="002F35E8"/>
    <w:rsid w:val="002F3AB4"/>
    <w:rsid w:val="002F3B92"/>
    <w:rsid w:val="002F3FC7"/>
    <w:rsid w:val="002F4036"/>
    <w:rsid w:val="002F44E1"/>
    <w:rsid w:val="002F4AFB"/>
    <w:rsid w:val="002F5437"/>
    <w:rsid w:val="002F5BCE"/>
    <w:rsid w:val="002F72AA"/>
    <w:rsid w:val="002F72E5"/>
    <w:rsid w:val="002F73E5"/>
    <w:rsid w:val="002F781B"/>
    <w:rsid w:val="002F7987"/>
    <w:rsid w:val="00300419"/>
    <w:rsid w:val="003005C9"/>
    <w:rsid w:val="00300670"/>
    <w:rsid w:val="00300F5A"/>
    <w:rsid w:val="00301C9D"/>
    <w:rsid w:val="00303A34"/>
    <w:rsid w:val="00303F02"/>
    <w:rsid w:val="00303FA3"/>
    <w:rsid w:val="003044D8"/>
    <w:rsid w:val="00304AE3"/>
    <w:rsid w:val="003061B0"/>
    <w:rsid w:val="003066CA"/>
    <w:rsid w:val="00306BEF"/>
    <w:rsid w:val="00307021"/>
    <w:rsid w:val="00307046"/>
    <w:rsid w:val="00307142"/>
    <w:rsid w:val="00307639"/>
    <w:rsid w:val="00307DBA"/>
    <w:rsid w:val="0031050C"/>
    <w:rsid w:val="00310E4D"/>
    <w:rsid w:val="00312428"/>
    <w:rsid w:val="003126BF"/>
    <w:rsid w:val="00312B0E"/>
    <w:rsid w:val="0031481F"/>
    <w:rsid w:val="0031649A"/>
    <w:rsid w:val="00316658"/>
    <w:rsid w:val="0031751B"/>
    <w:rsid w:val="00317582"/>
    <w:rsid w:val="003177EA"/>
    <w:rsid w:val="00317D93"/>
    <w:rsid w:val="00320578"/>
    <w:rsid w:val="0032062B"/>
    <w:rsid w:val="0032076F"/>
    <w:rsid w:val="00320A0B"/>
    <w:rsid w:val="00320F25"/>
    <w:rsid w:val="003215E3"/>
    <w:rsid w:val="003220A2"/>
    <w:rsid w:val="003223AD"/>
    <w:rsid w:val="0032321C"/>
    <w:rsid w:val="00323795"/>
    <w:rsid w:val="00324034"/>
    <w:rsid w:val="00324255"/>
    <w:rsid w:val="00325063"/>
    <w:rsid w:val="003253AD"/>
    <w:rsid w:val="0032543F"/>
    <w:rsid w:val="00325B80"/>
    <w:rsid w:val="00326198"/>
    <w:rsid w:val="00326376"/>
    <w:rsid w:val="00330861"/>
    <w:rsid w:val="00330E4F"/>
    <w:rsid w:val="00331BBA"/>
    <w:rsid w:val="00331D12"/>
    <w:rsid w:val="00332D53"/>
    <w:rsid w:val="00333072"/>
    <w:rsid w:val="003351B4"/>
    <w:rsid w:val="00335600"/>
    <w:rsid w:val="003358EA"/>
    <w:rsid w:val="003373FA"/>
    <w:rsid w:val="003375C7"/>
    <w:rsid w:val="00337C62"/>
    <w:rsid w:val="00337C93"/>
    <w:rsid w:val="00337F45"/>
    <w:rsid w:val="003401FB"/>
    <w:rsid w:val="00340DD1"/>
    <w:rsid w:val="00340E3C"/>
    <w:rsid w:val="00341503"/>
    <w:rsid w:val="003415CB"/>
    <w:rsid w:val="00342913"/>
    <w:rsid w:val="0034408E"/>
    <w:rsid w:val="00344AEE"/>
    <w:rsid w:val="00344FE5"/>
    <w:rsid w:val="00345407"/>
    <w:rsid w:val="00346753"/>
    <w:rsid w:val="003467A4"/>
    <w:rsid w:val="00346D43"/>
    <w:rsid w:val="003472DA"/>
    <w:rsid w:val="00347A7E"/>
    <w:rsid w:val="00347CA1"/>
    <w:rsid w:val="00350219"/>
    <w:rsid w:val="00350824"/>
    <w:rsid w:val="00350959"/>
    <w:rsid w:val="00350E80"/>
    <w:rsid w:val="0035109D"/>
    <w:rsid w:val="00351353"/>
    <w:rsid w:val="003515CF"/>
    <w:rsid w:val="00351F4D"/>
    <w:rsid w:val="003527B6"/>
    <w:rsid w:val="0035390D"/>
    <w:rsid w:val="003539D1"/>
    <w:rsid w:val="003552CD"/>
    <w:rsid w:val="003555CE"/>
    <w:rsid w:val="00355ED1"/>
    <w:rsid w:val="00360548"/>
    <w:rsid w:val="00361157"/>
    <w:rsid w:val="00361C2A"/>
    <w:rsid w:val="00361C82"/>
    <w:rsid w:val="00362782"/>
    <w:rsid w:val="00362827"/>
    <w:rsid w:val="003628DA"/>
    <w:rsid w:val="00362AB5"/>
    <w:rsid w:val="00362B97"/>
    <w:rsid w:val="00363284"/>
    <w:rsid w:val="00363E63"/>
    <w:rsid w:val="00363F10"/>
    <w:rsid w:val="003644B4"/>
    <w:rsid w:val="003653F7"/>
    <w:rsid w:val="0036563F"/>
    <w:rsid w:val="003659CB"/>
    <w:rsid w:val="00365DD7"/>
    <w:rsid w:val="003668E1"/>
    <w:rsid w:val="003672DC"/>
    <w:rsid w:val="003679EE"/>
    <w:rsid w:val="00370028"/>
    <w:rsid w:val="003701A7"/>
    <w:rsid w:val="00370679"/>
    <w:rsid w:val="003708DE"/>
    <w:rsid w:val="0037136B"/>
    <w:rsid w:val="00371396"/>
    <w:rsid w:val="003713E6"/>
    <w:rsid w:val="00371E5C"/>
    <w:rsid w:val="00372ED4"/>
    <w:rsid w:val="0037322B"/>
    <w:rsid w:val="00373AC2"/>
    <w:rsid w:val="00373B09"/>
    <w:rsid w:val="00374D66"/>
    <w:rsid w:val="00375AF6"/>
    <w:rsid w:val="00375DD5"/>
    <w:rsid w:val="00380518"/>
    <w:rsid w:val="0038094A"/>
    <w:rsid w:val="00380F77"/>
    <w:rsid w:val="00380FEF"/>
    <w:rsid w:val="003813AE"/>
    <w:rsid w:val="00381D42"/>
    <w:rsid w:val="00382B62"/>
    <w:rsid w:val="00382FB9"/>
    <w:rsid w:val="003832A5"/>
    <w:rsid w:val="00383B1C"/>
    <w:rsid w:val="00383C85"/>
    <w:rsid w:val="0038497C"/>
    <w:rsid w:val="0038552F"/>
    <w:rsid w:val="0038588F"/>
    <w:rsid w:val="00386832"/>
    <w:rsid w:val="003870BA"/>
    <w:rsid w:val="003870EA"/>
    <w:rsid w:val="003874DA"/>
    <w:rsid w:val="00387682"/>
    <w:rsid w:val="00390B01"/>
    <w:rsid w:val="00390B4F"/>
    <w:rsid w:val="003911E6"/>
    <w:rsid w:val="00392CD9"/>
    <w:rsid w:val="00392FBE"/>
    <w:rsid w:val="003933C0"/>
    <w:rsid w:val="00393A75"/>
    <w:rsid w:val="00394A48"/>
    <w:rsid w:val="00394A6A"/>
    <w:rsid w:val="003955B5"/>
    <w:rsid w:val="003955EB"/>
    <w:rsid w:val="0039598C"/>
    <w:rsid w:val="00395E06"/>
    <w:rsid w:val="00396E23"/>
    <w:rsid w:val="003979B5"/>
    <w:rsid w:val="003A0919"/>
    <w:rsid w:val="003A191E"/>
    <w:rsid w:val="003A1E35"/>
    <w:rsid w:val="003A24AE"/>
    <w:rsid w:val="003A2866"/>
    <w:rsid w:val="003A2DF7"/>
    <w:rsid w:val="003A30D1"/>
    <w:rsid w:val="003A3547"/>
    <w:rsid w:val="003A3667"/>
    <w:rsid w:val="003A4BBA"/>
    <w:rsid w:val="003A5F67"/>
    <w:rsid w:val="003B02D2"/>
    <w:rsid w:val="003B0450"/>
    <w:rsid w:val="003B1795"/>
    <w:rsid w:val="003B17F0"/>
    <w:rsid w:val="003B1A72"/>
    <w:rsid w:val="003B257B"/>
    <w:rsid w:val="003B2CD5"/>
    <w:rsid w:val="003B3B67"/>
    <w:rsid w:val="003B497C"/>
    <w:rsid w:val="003B4CAE"/>
    <w:rsid w:val="003B51A8"/>
    <w:rsid w:val="003B5B09"/>
    <w:rsid w:val="003B65D3"/>
    <w:rsid w:val="003C024D"/>
    <w:rsid w:val="003C11AF"/>
    <w:rsid w:val="003C1456"/>
    <w:rsid w:val="003C17C1"/>
    <w:rsid w:val="003C2125"/>
    <w:rsid w:val="003C299B"/>
    <w:rsid w:val="003C305A"/>
    <w:rsid w:val="003C3337"/>
    <w:rsid w:val="003C47EB"/>
    <w:rsid w:val="003C4895"/>
    <w:rsid w:val="003C4A5B"/>
    <w:rsid w:val="003C5855"/>
    <w:rsid w:val="003C5C38"/>
    <w:rsid w:val="003C6696"/>
    <w:rsid w:val="003C6A64"/>
    <w:rsid w:val="003D0329"/>
    <w:rsid w:val="003D1A07"/>
    <w:rsid w:val="003D1FF7"/>
    <w:rsid w:val="003D2F6A"/>
    <w:rsid w:val="003D37FD"/>
    <w:rsid w:val="003D3E8B"/>
    <w:rsid w:val="003D4A5F"/>
    <w:rsid w:val="003D4BEA"/>
    <w:rsid w:val="003D4C15"/>
    <w:rsid w:val="003D5048"/>
    <w:rsid w:val="003D60CE"/>
    <w:rsid w:val="003D6DDA"/>
    <w:rsid w:val="003D6EFA"/>
    <w:rsid w:val="003D76AA"/>
    <w:rsid w:val="003E0EFC"/>
    <w:rsid w:val="003E2765"/>
    <w:rsid w:val="003E2FA7"/>
    <w:rsid w:val="003E302B"/>
    <w:rsid w:val="003E3AEA"/>
    <w:rsid w:val="003E483E"/>
    <w:rsid w:val="003E48A2"/>
    <w:rsid w:val="003E58CC"/>
    <w:rsid w:val="003E5989"/>
    <w:rsid w:val="003E5DC9"/>
    <w:rsid w:val="003E5F65"/>
    <w:rsid w:val="003E7A61"/>
    <w:rsid w:val="003F03D4"/>
    <w:rsid w:val="003F089F"/>
    <w:rsid w:val="003F0F84"/>
    <w:rsid w:val="003F1744"/>
    <w:rsid w:val="003F1B59"/>
    <w:rsid w:val="003F296F"/>
    <w:rsid w:val="003F3AA1"/>
    <w:rsid w:val="003F43FA"/>
    <w:rsid w:val="003F6879"/>
    <w:rsid w:val="003F6EA1"/>
    <w:rsid w:val="003F7986"/>
    <w:rsid w:val="003F7C6D"/>
    <w:rsid w:val="004002D1"/>
    <w:rsid w:val="00400C78"/>
    <w:rsid w:val="0040142E"/>
    <w:rsid w:val="00401F67"/>
    <w:rsid w:val="0040272F"/>
    <w:rsid w:val="00402A79"/>
    <w:rsid w:val="00402C4B"/>
    <w:rsid w:val="00402DF7"/>
    <w:rsid w:val="00402E60"/>
    <w:rsid w:val="004037AF"/>
    <w:rsid w:val="00403F28"/>
    <w:rsid w:val="004040BE"/>
    <w:rsid w:val="00404646"/>
    <w:rsid w:val="0040492F"/>
    <w:rsid w:val="00404D94"/>
    <w:rsid w:val="00405B03"/>
    <w:rsid w:val="00406ADD"/>
    <w:rsid w:val="004071D7"/>
    <w:rsid w:val="00407D82"/>
    <w:rsid w:val="00411C64"/>
    <w:rsid w:val="00412336"/>
    <w:rsid w:val="0041281F"/>
    <w:rsid w:val="004136FC"/>
    <w:rsid w:val="00413B4E"/>
    <w:rsid w:val="00414098"/>
    <w:rsid w:val="0041425D"/>
    <w:rsid w:val="00415010"/>
    <w:rsid w:val="0041539B"/>
    <w:rsid w:val="00416A66"/>
    <w:rsid w:val="004171F2"/>
    <w:rsid w:val="00420C5D"/>
    <w:rsid w:val="004212E4"/>
    <w:rsid w:val="0042166D"/>
    <w:rsid w:val="00421D47"/>
    <w:rsid w:val="00422086"/>
    <w:rsid w:val="00422BD4"/>
    <w:rsid w:val="00422BDD"/>
    <w:rsid w:val="00423472"/>
    <w:rsid w:val="00423610"/>
    <w:rsid w:val="00423CB0"/>
    <w:rsid w:val="0042432A"/>
    <w:rsid w:val="004265E5"/>
    <w:rsid w:val="00426619"/>
    <w:rsid w:val="00426D63"/>
    <w:rsid w:val="00426DA4"/>
    <w:rsid w:val="00427297"/>
    <w:rsid w:val="004274B5"/>
    <w:rsid w:val="0043194B"/>
    <w:rsid w:val="004319A4"/>
    <w:rsid w:val="00431AE6"/>
    <w:rsid w:val="0043303A"/>
    <w:rsid w:val="004344D5"/>
    <w:rsid w:val="004349ED"/>
    <w:rsid w:val="00435033"/>
    <w:rsid w:val="0043506C"/>
    <w:rsid w:val="00435602"/>
    <w:rsid w:val="004357C7"/>
    <w:rsid w:val="00435D1E"/>
    <w:rsid w:val="0043658F"/>
    <w:rsid w:val="00436597"/>
    <w:rsid w:val="00437C6F"/>
    <w:rsid w:val="00437F61"/>
    <w:rsid w:val="004415AD"/>
    <w:rsid w:val="00441867"/>
    <w:rsid w:val="00442249"/>
    <w:rsid w:val="00442FCE"/>
    <w:rsid w:val="004435B7"/>
    <w:rsid w:val="00443CFB"/>
    <w:rsid w:val="00444014"/>
    <w:rsid w:val="0044455F"/>
    <w:rsid w:val="0044478C"/>
    <w:rsid w:val="004449E4"/>
    <w:rsid w:val="00445376"/>
    <w:rsid w:val="0044550E"/>
    <w:rsid w:val="00445D67"/>
    <w:rsid w:val="0044707C"/>
    <w:rsid w:val="0044749F"/>
    <w:rsid w:val="00447717"/>
    <w:rsid w:val="004507C6"/>
    <w:rsid w:val="00450C0A"/>
    <w:rsid w:val="00450F41"/>
    <w:rsid w:val="00451A16"/>
    <w:rsid w:val="00453708"/>
    <w:rsid w:val="00453E48"/>
    <w:rsid w:val="0045430C"/>
    <w:rsid w:val="004555E3"/>
    <w:rsid w:val="004564E6"/>
    <w:rsid w:val="0046086C"/>
    <w:rsid w:val="004614BA"/>
    <w:rsid w:val="00461DD1"/>
    <w:rsid w:val="0046250A"/>
    <w:rsid w:val="00463372"/>
    <w:rsid w:val="004635A4"/>
    <w:rsid w:val="00464438"/>
    <w:rsid w:val="0046474E"/>
    <w:rsid w:val="004647F9"/>
    <w:rsid w:val="004652EC"/>
    <w:rsid w:val="0046546E"/>
    <w:rsid w:val="0046594C"/>
    <w:rsid w:val="0046606B"/>
    <w:rsid w:val="004667C1"/>
    <w:rsid w:val="00466824"/>
    <w:rsid w:val="00466BFD"/>
    <w:rsid w:val="004676E7"/>
    <w:rsid w:val="00470CF7"/>
    <w:rsid w:val="004718BB"/>
    <w:rsid w:val="004729F9"/>
    <w:rsid w:val="00473303"/>
    <w:rsid w:val="00473324"/>
    <w:rsid w:val="00473BCF"/>
    <w:rsid w:val="00473FB7"/>
    <w:rsid w:val="0047484D"/>
    <w:rsid w:val="00477888"/>
    <w:rsid w:val="00480046"/>
    <w:rsid w:val="00480AFF"/>
    <w:rsid w:val="00480B01"/>
    <w:rsid w:val="00480BE3"/>
    <w:rsid w:val="004837B7"/>
    <w:rsid w:val="00483A47"/>
    <w:rsid w:val="00483EF7"/>
    <w:rsid w:val="00484075"/>
    <w:rsid w:val="00484CE1"/>
    <w:rsid w:val="00484D4D"/>
    <w:rsid w:val="004866C3"/>
    <w:rsid w:val="004866E6"/>
    <w:rsid w:val="00486BFD"/>
    <w:rsid w:val="00486E4A"/>
    <w:rsid w:val="00487CFA"/>
    <w:rsid w:val="00487FF1"/>
    <w:rsid w:val="0049004E"/>
    <w:rsid w:val="0049111C"/>
    <w:rsid w:val="0049233C"/>
    <w:rsid w:val="00493A93"/>
    <w:rsid w:val="00493EEE"/>
    <w:rsid w:val="00494F25"/>
    <w:rsid w:val="004959A4"/>
    <w:rsid w:val="00495C4C"/>
    <w:rsid w:val="00496167"/>
    <w:rsid w:val="004979A0"/>
    <w:rsid w:val="00497AD3"/>
    <w:rsid w:val="00497C3B"/>
    <w:rsid w:val="004A049F"/>
    <w:rsid w:val="004A14B1"/>
    <w:rsid w:val="004A1DE4"/>
    <w:rsid w:val="004A1EE5"/>
    <w:rsid w:val="004A1FB2"/>
    <w:rsid w:val="004A5A38"/>
    <w:rsid w:val="004A61C4"/>
    <w:rsid w:val="004A639C"/>
    <w:rsid w:val="004A6402"/>
    <w:rsid w:val="004A66AC"/>
    <w:rsid w:val="004A6B5D"/>
    <w:rsid w:val="004A7AFF"/>
    <w:rsid w:val="004A7FC0"/>
    <w:rsid w:val="004B015F"/>
    <w:rsid w:val="004B11E6"/>
    <w:rsid w:val="004B1481"/>
    <w:rsid w:val="004B1A0E"/>
    <w:rsid w:val="004B1C95"/>
    <w:rsid w:val="004B1F49"/>
    <w:rsid w:val="004B245E"/>
    <w:rsid w:val="004B2605"/>
    <w:rsid w:val="004B31F6"/>
    <w:rsid w:val="004B3587"/>
    <w:rsid w:val="004B43EF"/>
    <w:rsid w:val="004B4EF0"/>
    <w:rsid w:val="004B535A"/>
    <w:rsid w:val="004B55FD"/>
    <w:rsid w:val="004B5923"/>
    <w:rsid w:val="004B6577"/>
    <w:rsid w:val="004B6C26"/>
    <w:rsid w:val="004B6C92"/>
    <w:rsid w:val="004B7A07"/>
    <w:rsid w:val="004B7BB3"/>
    <w:rsid w:val="004C0D28"/>
    <w:rsid w:val="004C0EED"/>
    <w:rsid w:val="004C157D"/>
    <w:rsid w:val="004C246C"/>
    <w:rsid w:val="004C3DA1"/>
    <w:rsid w:val="004C46B5"/>
    <w:rsid w:val="004C5176"/>
    <w:rsid w:val="004C587B"/>
    <w:rsid w:val="004C59BA"/>
    <w:rsid w:val="004C6D1D"/>
    <w:rsid w:val="004C740C"/>
    <w:rsid w:val="004C7466"/>
    <w:rsid w:val="004C7A40"/>
    <w:rsid w:val="004D0C9B"/>
    <w:rsid w:val="004D1300"/>
    <w:rsid w:val="004D13EA"/>
    <w:rsid w:val="004D2021"/>
    <w:rsid w:val="004D2518"/>
    <w:rsid w:val="004D3451"/>
    <w:rsid w:val="004D384C"/>
    <w:rsid w:val="004D45DC"/>
    <w:rsid w:val="004D51F4"/>
    <w:rsid w:val="004D5D5D"/>
    <w:rsid w:val="004D6196"/>
    <w:rsid w:val="004D6AB4"/>
    <w:rsid w:val="004D7662"/>
    <w:rsid w:val="004E01C5"/>
    <w:rsid w:val="004E037D"/>
    <w:rsid w:val="004E04A0"/>
    <w:rsid w:val="004E05BB"/>
    <w:rsid w:val="004E1DB0"/>
    <w:rsid w:val="004E2450"/>
    <w:rsid w:val="004E2591"/>
    <w:rsid w:val="004E37C1"/>
    <w:rsid w:val="004E4307"/>
    <w:rsid w:val="004E469D"/>
    <w:rsid w:val="004E4BC4"/>
    <w:rsid w:val="004E5038"/>
    <w:rsid w:val="004E54F6"/>
    <w:rsid w:val="004E5660"/>
    <w:rsid w:val="004E5910"/>
    <w:rsid w:val="004E5B55"/>
    <w:rsid w:val="004E5F3A"/>
    <w:rsid w:val="004E6D8F"/>
    <w:rsid w:val="004E71F0"/>
    <w:rsid w:val="004E7391"/>
    <w:rsid w:val="004F0B2E"/>
    <w:rsid w:val="004F0C82"/>
    <w:rsid w:val="004F0D70"/>
    <w:rsid w:val="004F0F5F"/>
    <w:rsid w:val="004F1077"/>
    <w:rsid w:val="004F11D2"/>
    <w:rsid w:val="004F14D9"/>
    <w:rsid w:val="004F1B07"/>
    <w:rsid w:val="004F2608"/>
    <w:rsid w:val="004F2D28"/>
    <w:rsid w:val="004F2F54"/>
    <w:rsid w:val="004F3B25"/>
    <w:rsid w:val="004F3F52"/>
    <w:rsid w:val="004F3F85"/>
    <w:rsid w:val="004F4488"/>
    <w:rsid w:val="004F474C"/>
    <w:rsid w:val="004F4B2B"/>
    <w:rsid w:val="004F4D80"/>
    <w:rsid w:val="004F4E7C"/>
    <w:rsid w:val="004F5E48"/>
    <w:rsid w:val="004F62C5"/>
    <w:rsid w:val="004F6C27"/>
    <w:rsid w:val="004F78AD"/>
    <w:rsid w:val="0050037D"/>
    <w:rsid w:val="00500AC5"/>
    <w:rsid w:val="00500CFD"/>
    <w:rsid w:val="00501327"/>
    <w:rsid w:val="005013E7"/>
    <w:rsid w:val="00501DB3"/>
    <w:rsid w:val="00501F07"/>
    <w:rsid w:val="005024D3"/>
    <w:rsid w:val="005037D3"/>
    <w:rsid w:val="00503922"/>
    <w:rsid w:val="00504073"/>
    <w:rsid w:val="00504287"/>
    <w:rsid w:val="00504331"/>
    <w:rsid w:val="00504748"/>
    <w:rsid w:val="00504E07"/>
    <w:rsid w:val="00504E0C"/>
    <w:rsid w:val="005070AB"/>
    <w:rsid w:val="005074AA"/>
    <w:rsid w:val="00511054"/>
    <w:rsid w:val="005118BD"/>
    <w:rsid w:val="00511CE4"/>
    <w:rsid w:val="005120EF"/>
    <w:rsid w:val="005127BA"/>
    <w:rsid w:val="00512BE0"/>
    <w:rsid w:val="00512C97"/>
    <w:rsid w:val="005149A3"/>
    <w:rsid w:val="00514CB3"/>
    <w:rsid w:val="00514E82"/>
    <w:rsid w:val="0051535A"/>
    <w:rsid w:val="00515674"/>
    <w:rsid w:val="00516230"/>
    <w:rsid w:val="00516324"/>
    <w:rsid w:val="0051632B"/>
    <w:rsid w:val="00516CBE"/>
    <w:rsid w:val="005172FA"/>
    <w:rsid w:val="00517F7E"/>
    <w:rsid w:val="005201E8"/>
    <w:rsid w:val="005208CF"/>
    <w:rsid w:val="00520DBE"/>
    <w:rsid w:val="005210EB"/>
    <w:rsid w:val="00521675"/>
    <w:rsid w:val="005220B6"/>
    <w:rsid w:val="005221E8"/>
    <w:rsid w:val="005226DC"/>
    <w:rsid w:val="00522C30"/>
    <w:rsid w:val="00522E28"/>
    <w:rsid w:val="005230FE"/>
    <w:rsid w:val="00523152"/>
    <w:rsid w:val="00523F7B"/>
    <w:rsid w:val="0052476C"/>
    <w:rsid w:val="00524D0A"/>
    <w:rsid w:val="00525466"/>
    <w:rsid w:val="005276D2"/>
    <w:rsid w:val="00527816"/>
    <w:rsid w:val="00530052"/>
    <w:rsid w:val="0053040D"/>
    <w:rsid w:val="00530931"/>
    <w:rsid w:val="00530FA3"/>
    <w:rsid w:val="00531903"/>
    <w:rsid w:val="00531ACF"/>
    <w:rsid w:val="00531B7F"/>
    <w:rsid w:val="00532478"/>
    <w:rsid w:val="005326CC"/>
    <w:rsid w:val="00532AF5"/>
    <w:rsid w:val="00532ED9"/>
    <w:rsid w:val="00533061"/>
    <w:rsid w:val="00533E44"/>
    <w:rsid w:val="0053418C"/>
    <w:rsid w:val="005345D2"/>
    <w:rsid w:val="005347A0"/>
    <w:rsid w:val="00534E4A"/>
    <w:rsid w:val="00535E55"/>
    <w:rsid w:val="00535EF3"/>
    <w:rsid w:val="0053649B"/>
    <w:rsid w:val="005366BE"/>
    <w:rsid w:val="005418AC"/>
    <w:rsid w:val="00541A1E"/>
    <w:rsid w:val="00541C9C"/>
    <w:rsid w:val="00543762"/>
    <w:rsid w:val="005444DA"/>
    <w:rsid w:val="005449BC"/>
    <w:rsid w:val="00544E01"/>
    <w:rsid w:val="00545380"/>
    <w:rsid w:val="0054566E"/>
    <w:rsid w:val="00545CD3"/>
    <w:rsid w:val="00546096"/>
    <w:rsid w:val="005461C7"/>
    <w:rsid w:val="005462C8"/>
    <w:rsid w:val="00546FC4"/>
    <w:rsid w:val="0054736E"/>
    <w:rsid w:val="00547426"/>
    <w:rsid w:val="00550C0F"/>
    <w:rsid w:val="00550FFF"/>
    <w:rsid w:val="005515BF"/>
    <w:rsid w:val="0055174A"/>
    <w:rsid w:val="00552D88"/>
    <w:rsid w:val="005531FD"/>
    <w:rsid w:val="005535A8"/>
    <w:rsid w:val="00553779"/>
    <w:rsid w:val="00553E12"/>
    <w:rsid w:val="00554186"/>
    <w:rsid w:val="005550B2"/>
    <w:rsid w:val="0055576E"/>
    <w:rsid w:val="00555B15"/>
    <w:rsid w:val="00556F28"/>
    <w:rsid w:val="00556F87"/>
    <w:rsid w:val="0055738D"/>
    <w:rsid w:val="005579D1"/>
    <w:rsid w:val="0056005E"/>
    <w:rsid w:val="005610A5"/>
    <w:rsid w:val="00562192"/>
    <w:rsid w:val="005629F1"/>
    <w:rsid w:val="00562FEF"/>
    <w:rsid w:val="005631EF"/>
    <w:rsid w:val="00563752"/>
    <w:rsid w:val="00563A8C"/>
    <w:rsid w:val="00563D85"/>
    <w:rsid w:val="0056597F"/>
    <w:rsid w:val="00566400"/>
    <w:rsid w:val="00566411"/>
    <w:rsid w:val="00566629"/>
    <w:rsid w:val="00566F65"/>
    <w:rsid w:val="00567595"/>
    <w:rsid w:val="00567859"/>
    <w:rsid w:val="005708A8"/>
    <w:rsid w:val="005718D2"/>
    <w:rsid w:val="005724BA"/>
    <w:rsid w:val="00572B29"/>
    <w:rsid w:val="00572D1C"/>
    <w:rsid w:val="005732E9"/>
    <w:rsid w:val="00574340"/>
    <w:rsid w:val="0057459C"/>
    <w:rsid w:val="00574627"/>
    <w:rsid w:val="00574BEA"/>
    <w:rsid w:val="00574C87"/>
    <w:rsid w:val="00575489"/>
    <w:rsid w:val="00575BB8"/>
    <w:rsid w:val="00576688"/>
    <w:rsid w:val="00576FE0"/>
    <w:rsid w:val="005778B3"/>
    <w:rsid w:val="00580222"/>
    <w:rsid w:val="00580C15"/>
    <w:rsid w:val="005814ED"/>
    <w:rsid w:val="005826C2"/>
    <w:rsid w:val="00582E37"/>
    <w:rsid w:val="00584F95"/>
    <w:rsid w:val="005850DF"/>
    <w:rsid w:val="00585109"/>
    <w:rsid w:val="00585509"/>
    <w:rsid w:val="00585C0B"/>
    <w:rsid w:val="00585E7A"/>
    <w:rsid w:val="00586530"/>
    <w:rsid w:val="00586592"/>
    <w:rsid w:val="00587281"/>
    <w:rsid w:val="00587615"/>
    <w:rsid w:val="0059087F"/>
    <w:rsid w:val="00590A46"/>
    <w:rsid w:val="00590B80"/>
    <w:rsid w:val="005914E5"/>
    <w:rsid w:val="005918A0"/>
    <w:rsid w:val="00592014"/>
    <w:rsid w:val="005922FF"/>
    <w:rsid w:val="005928E5"/>
    <w:rsid w:val="00592909"/>
    <w:rsid w:val="00592A19"/>
    <w:rsid w:val="00593153"/>
    <w:rsid w:val="00593208"/>
    <w:rsid w:val="005938D3"/>
    <w:rsid w:val="00593EBC"/>
    <w:rsid w:val="005944E2"/>
    <w:rsid w:val="0059475B"/>
    <w:rsid w:val="00595569"/>
    <w:rsid w:val="00597780"/>
    <w:rsid w:val="005A032D"/>
    <w:rsid w:val="005A054F"/>
    <w:rsid w:val="005A101E"/>
    <w:rsid w:val="005A1D8E"/>
    <w:rsid w:val="005A2155"/>
    <w:rsid w:val="005A3660"/>
    <w:rsid w:val="005A38B0"/>
    <w:rsid w:val="005A3DE2"/>
    <w:rsid w:val="005A3FA1"/>
    <w:rsid w:val="005A4288"/>
    <w:rsid w:val="005A6180"/>
    <w:rsid w:val="005A79E1"/>
    <w:rsid w:val="005B01E3"/>
    <w:rsid w:val="005B09DE"/>
    <w:rsid w:val="005B0B2F"/>
    <w:rsid w:val="005B1814"/>
    <w:rsid w:val="005B34B3"/>
    <w:rsid w:val="005B3AAB"/>
    <w:rsid w:val="005B48B2"/>
    <w:rsid w:val="005B4EC8"/>
    <w:rsid w:val="005B4F44"/>
    <w:rsid w:val="005B4FD9"/>
    <w:rsid w:val="005B5BC3"/>
    <w:rsid w:val="005B66D2"/>
    <w:rsid w:val="005B7867"/>
    <w:rsid w:val="005B7BB0"/>
    <w:rsid w:val="005B7D23"/>
    <w:rsid w:val="005C093F"/>
    <w:rsid w:val="005C0E1F"/>
    <w:rsid w:val="005C1B7D"/>
    <w:rsid w:val="005C225B"/>
    <w:rsid w:val="005C2C22"/>
    <w:rsid w:val="005C2C9E"/>
    <w:rsid w:val="005C2FCF"/>
    <w:rsid w:val="005C302B"/>
    <w:rsid w:val="005C3548"/>
    <w:rsid w:val="005C35F6"/>
    <w:rsid w:val="005C3885"/>
    <w:rsid w:val="005C39D6"/>
    <w:rsid w:val="005C3FEF"/>
    <w:rsid w:val="005C4392"/>
    <w:rsid w:val="005C468A"/>
    <w:rsid w:val="005C4FD4"/>
    <w:rsid w:val="005C50CF"/>
    <w:rsid w:val="005C6386"/>
    <w:rsid w:val="005C651D"/>
    <w:rsid w:val="005C6A0A"/>
    <w:rsid w:val="005C6E9A"/>
    <w:rsid w:val="005C776B"/>
    <w:rsid w:val="005C776F"/>
    <w:rsid w:val="005C7AA5"/>
    <w:rsid w:val="005C7EDB"/>
    <w:rsid w:val="005D0F36"/>
    <w:rsid w:val="005D12A4"/>
    <w:rsid w:val="005D25EC"/>
    <w:rsid w:val="005D349C"/>
    <w:rsid w:val="005D427E"/>
    <w:rsid w:val="005D4905"/>
    <w:rsid w:val="005D4E82"/>
    <w:rsid w:val="005D5028"/>
    <w:rsid w:val="005D6CF0"/>
    <w:rsid w:val="005D715D"/>
    <w:rsid w:val="005D722D"/>
    <w:rsid w:val="005D74EA"/>
    <w:rsid w:val="005D774C"/>
    <w:rsid w:val="005D7D91"/>
    <w:rsid w:val="005E06DA"/>
    <w:rsid w:val="005E0E73"/>
    <w:rsid w:val="005E1416"/>
    <w:rsid w:val="005E1D2D"/>
    <w:rsid w:val="005E2096"/>
    <w:rsid w:val="005E2CC4"/>
    <w:rsid w:val="005E2CFB"/>
    <w:rsid w:val="005E324F"/>
    <w:rsid w:val="005E494E"/>
    <w:rsid w:val="005E4DB6"/>
    <w:rsid w:val="005E4EDC"/>
    <w:rsid w:val="005E56EA"/>
    <w:rsid w:val="005E5A8D"/>
    <w:rsid w:val="005E5EC3"/>
    <w:rsid w:val="005E6008"/>
    <w:rsid w:val="005E675A"/>
    <w:rsid w:val="005E714F"/>
    <w:rsid w:val="005E761F"/>
    <w:rsid w:val="005F1DDE"/>
    <w:rsid w:val="005F245C"/>
    <w:rsid w:val="005F2D80"/>
    <w:rsid w:val="005F3B12"/>
    <w:rsid w:val="005F3CFA"/>
    <w:rsid w:val="005F490B"/>
    <w:rsid w:val="005F4A1F"/>
    <w:rsid w:val="005F59B7"/>
    <w:rsid w:val="005F5DA6"/>
    <w:rsid w:val="005F70B9"/>
    <w:rsid w:val="005F7757"/>
    <w:rsid w:val="005F7C81"/>
    <w:rsid w:val="00600065"/>
    <w:rsid w:val="006007B6"/>
    <w:rsid w:val="00601289"/>
    <w:rsid w:val="0060130E"/>
    <w:rsid w:val="006016D9"/>
    <w:rsid w:val="00601B05"/>
    <w:rsid w:val="0060214E"/>
    <w:rsid w:val="00602161"/>
    <w:rsid w:val="006032A9"/>
    <w:rsid w:val="00603A48"/>
    <w:rsid w:val="006042ED"/>
    <w:rsid w:val="00604A26"/>
    <w:rsid w:val="00604BF8"/>
    <w:rsid w:val="00604DDE"/>
    <w:rsid w:val="00606228"/>
    <w:rsid w:val="006063B4"/>
    <w:rsid w:val="00606E0E"/>
    <w:rsid w:val="00607FA6"/>
    <w:rsid w:val="00610ADC"/>
    <w:rsid w:val="00610FB7"/>
    <w:rsid w:val="00611006"/>
    <w:rsid w:val="006114F4"/>
    <w:rsid w:val="00611F14"/>
    <w:rsid w:val="00611FDB"/>
    <w:rsid w:val="00612000"/>
    <w:rsid w:val="00612335"/>
    <w:rsid w:val="006123EC"/>
    <w:rsid w:val="006124FF"/>
    <w:rsid w:val="00612A18"/>
    <w:rsid w:val="00613407"/>
    <w:rsid w:val="00613AC8"/>
    <w:rsid w:val="00614526"/>
    <w:rsid w:val="0061575C"/>
    <w:rsid w:val="00615895"/>
    <w:rsid w:val="00616042"/>
    <w:rsid w:val="0061738F"/>
    <w:rsid w:val="0061758C"/>
    <w:rsid w:val="00617929"/>
    <w:rsid w:val="00617E67"/>
    <w:rsid w:val="00617FB2"/>
    <w:rsid w:val="00620225"/>
    <w:rsid w:val="00620511"/>
    <w:rsid w:val="0062065C"/>
    <w:rsid w:val="00620729"/>
    <w:rsid w:val="00621F51"/>
    <w:rsid w:val="006244E1"/>
    <w:rsid w:val="00624D72"/>
    <w:rsid w:val="0062638A"/>
    <w:rsid w:val="00626480"/>
    <w:rsid w:val="006276B3"/>
    <w:rsid w:val="00627733"/>
    <w:rsid w:val="0062786E"/>
    <w:rsid w:val="00630D5E"/>
    <w:rsid w:val="006311EE"/>
    <w:rsid w:val="00631314"/>
    <w:rsid w:val="006319F8"/>
    <w:rsid w:val="00631CE8"/>
    <w:rsid w:val="006325A8"/>
    <w:rsid w:val="00632602"/>
    <w:rsid w:val="00632CD1"/>
    <w:rsid w:val="00633504"/>
    <w:rsid w:val="00634186"/>
    <w:rsid w:val="006346A8"/>
    <w:rsid w:val="00634994"/>
    <w:rsid w:val="00634BD5"/>
    <w:rsid w:val="00634EE3"/>
    <w:rsid w:val="00635674"/>
    <w:rsid w:val="00636076"/>
    <w:rsid w:val="0063679F"/>
    <w:rsid w:val="0063683F"/>
    <w:rsid w:val="00637683"/>
    <w:rsid w:val="00637A63"/>
    <w:rsid w:val="00637F08"/>
    <w:rsid w:val="00640034"/>
    <w:rsid w:val="00640808"/>
    <w:rsid w:val="00640D38"/>
    <w:rsid w:val="00640F84"/>
    <w:rsid w:val="0064170C"/>
    <w:rsid w:val="006429F6"/>
    <w:rsid w:val="0064369B"/>
    <w:rsid w:val="006436FA"/>
    <w:rsid w:val="00643B0B"/>
    <w:rsid w:val="00644324"/>
    <w:rsid w:val="00645C52"/>
    <w:rsid w:val="006471F8"/>
    <w:rsid w:val="006505BB"/>
    <w:rsid w:val="00650921"/>
    <w:rsid w:val="0065248F"/>
    <w:rsid w:val="0065285B"/>
    <w:rsid w:val="006531E3"/>
    <w:rsid w:val="006534E0"/>
    <w:rsid w:val="006539E3"/>
    <w:rsid w:val="00654D4D"/>
    <w:rsid w:val="006550FD"/>
    <w:rsid w:val="00655EC1"/>
    <w:rsid w:val="00656921"/>
    <w:rsid w:val="006600B0"/>
    <w:rsid w:val="00660773"/>
    <w:rsid w:val="006610ED"/>
    <w:rsid w:val="00662A0B"/>
    <w:rsid w:val="00662BA2"/>
    <w:rsid w:val="00662C57"/>
    <w:rsid w:val="0066319D"/>
    <w:rsid w:val="00663864"/>
    <w:rsid w:val="00663895"/>
    <w:rsid w:val="00663E03"/>
    <w:rsid w:val="00664307"/>
    <w:rsid w:val="00664782"/>
    <w:rsid w:val="006649F3"/>
    <w:rsid w:val="00664D2F"/>
    <w:rsid w:val="00665B53"/>
    <w:rsid w:val="00665D9D"/>
    <w:rsid w:val="00666005"/>
    <w:rsid w:val="00666842"/>
    <w:rsid w:val="00670BB1"/>
    <w:rsid w:val="00670D8B"/>
    <w:rsid w:val="00670DFE"/>
    <w:rsid w:val="00670E6F"/>
    <w:rsid w:val="006711C4"/>
    <w:rsid w:val="0067132F"/>
    <w:rsid w:val="00671622"/>
    <w:rsid w:val="006717A7"/>
    <w:rsid w:val="00671D1E"/>
    <w:rsid w:val="00672880"/>
    <w:rsid w:val="00672AC8"/>
    <w:rsid w:val="00673988"/>
    <w:rsid w:val="00673B57"/>
    <w:rsid w:val="00674446"/>
    <w:rsid w:val="0067480F"/>
    <w:rsid w:val="00674946"/>
    <w:rsid w:val="00674A5A"/>
    <w:rsid w:val="006750DA"/>
    <w:rsid w:val="00675946"/>
    <w:rsid w:val="00676852"/>
    <w:rsid w:val="006768EE"/>
    <w:rsid w:val="00676939"/>
    <w:rsid w:val="006775ED"/>
    <w:rsid w:val="0068001E"/>
    <w:rsid w:val="006803A6"/>
    <w:rsid w:val="0068045D"/>
    <w:rsid w:val="00680523"/>
    <w:rsid w:val="0068101A"/>
    <w:rsid w:val="006825F4"/>
    <w:rsid w:val="006829D6"/>
    <w:rsid w:val="00682B88"/>
    <w:rsid w:val="006844CA"/>
    <w:rsid w:val="00684572"/>
    <w:rsid w:val="006854F8"/>
    <w:rsid w:val="006859CA"/>
    <w:rsid w:val="00687016"/>
    <w:rsid w:val="006904F2"/>
    <w:rsid w:val="00690826"/>
    <w:rsid w:val="0069118C"/>
    <w:rsid w:val="00691C93"/>
    <w:rsid w:val="006925A1"/>
    <w:rsid w:val="006925AB"/>
    <w:rsid w:val="00692CAF"/>
    <w:rsid w:val="00693ACD"/>
    <w:rsid w:val="00694681"/>
    <w:rsid w:val="00694E49"/>
    <w:rsid w:val="006953CD"/>
    <w:rsid w:val="0069587E"/>
    <w:rsid w:val="00696814"/>
    <w:rsid w:val="00696B25"/>
    <w:rsid w:val="00696F6F"/>
    <w:rsid w:val="0069731E"/>
    <w:rsid w:val="006A0989"/>
    <w:rsid w:val="006A169D"/>
    <w:rsid w:val="006A1B26"/>
    <w:rsid w:val="006A1C3A"/>
    <w:rsid w:val="006A1E43"/>
    <w:rsid w:val="006A2785"/>
    <w:rsid w:val="006A3C6B"/>
    <w:rsid w:val="006A45E2"/>
    <w:rsid w:val="006A493A"/>
    <w:rsid w:val="006A4C62"/>
    <w:rsid w:val="006A4C75"/>
    <w:rsid w:val="006A56C6"/>
    <w:rsid w:val="006A5E27"/>
    <w:rsid w:val="006A607A"/>
    <w:rsid w:val="006A6085"/>
    <w:rsid w:val="006A6A04"/>
    <w:rsid w:val="006A7854"/>
    <w:rsid w:val="006A7D34"/>
    <w:rsid w:val="006A7F78"/>
    <w:rsid w:val="006B0228"/>
    <w:rsid w:val="006B1386"/>
    <w:rsid w:val="006B1643"/>
    <w:rsid w:val="006B1A2B"/>
    <w:rsid w:val="006B2F9C"/>
    <w:rsid w:val="006B3247"/>
    <w:rsid w:val="006B421D"/>
    <w:rsid w:val="006B57A1"/>
    <w:rsid w:val="006B6555"/>
    <w:rsid w:val="006B6A31"/>
    <w:rsid w:val="006B7269"/>
    <w:rsid w:val="006B799A"/>
    <w:rsid w:val="006C0F15"/>
    <w:rsid w:val="006C1355"/>
    <w:rsid w:val="006C17E2"/>
    <w:rsid w:val="006C19A9"/>
    <w:rsid w:val="006C2062"/>
    <w:rsid w:val="006C2263"/>
    <w:rsid w:val="006C3139"/>
    <w:rsid w:val="006C370F"/>
    <w:rsid w:val="006C4074"/>
    <w:rsid w:val="006C491D"/>
    <w:rsid w:val="006C5607"/>
    <w:rsid w:val="006C59F2"/>
    <w:rsid w:val="006C631B"/>
    <w:rsid w:val="006C70E8"/>
    <w:rsid w:val="006C71E6"/>
    <w:rsid w:val="006C7BAB"/>
    <w:rsid w:val="006D0192"/>
    <w:rsid w:val="006D05B4"/>
    <w:rsid w:val="006D0853"/>
    <w:rsid w:val="006D08B7"/>
    <w:rsid w:val="006D0CB5"/>
    <w:rsid w:val="006D16B6"/>
    <w:rsid w:val="006D17DC"/>
    <w:rsid w:val="006D22AB"/>
    <w:rsid w:val="006D29FC"/>
    <w:rsid w:val="006D2DAD"/>
    <w:rsid w:val="006D4E77"/>
    <w:rsid w:val="006D57CE"/>
    <w:rsid w:val="006D5C54"/>
    <w:rsid w:val="006D5F67"/>
    <w:rsid w:val="006D612A"/>
    <w:rsid w:val="006D6B02"/>
    <w:rsid w:val="006D6E8E"/>
    <w:rsid w:val="006D6F26"/>
    <w:rsid w:val="006E03EA"/>
    <w:rsid w:val="006E05E8"/>
    <w:rsid w:val="006E19E1"/>
    <w:rsid w:val="006E2EDA"/>
    <w:rsid w:val="006E5395"/>
    <w:rsid w:val="006E5603"/>
    <w:rsid w:val="006E5827"/>
    <w:rsid w:val="006E5E1E"/>
    <w:rsid w:val="006E5FA0"/>
    <w:rsid w:val="006E64D5"/>
    <w:rsid w:val="006E661F"/>
    <w:rsid w:val="006E69F5"/>
    <w:rsid w:val="006E7453"/>
    <w:rsid w:val="006E75C6"/>
    <w:rsid w:val="006E77E7"/>
    <w:rsid w:val="006E7F4C"/>
    <w:rsid w:val="006F0536"/>
    <w:rsid w:val="006F09FB"/>
    <w:rsid w:val="006F1C9B"/>
    <w:rsid w:val="006F2FA8"/>
    <w:rsid w:val="006F33C0"/>
    <w:rsid w:val="006F3D32"/>
    <w:rsid w:val="006F5310"/>
    <w:rsid w:val="006F5D94"/>
    <w:rsid w:val="006F6179"/>
    <w:rsid w:val="006F6D7A"/>
    <w:rsid w:val="006F6E0F"/>
    <w:rsid w:val="006F7010"/>
    <w:rsid w:val="006F7292"/>
    <w:rsid w:val="00700040"/>
    <w:rsid w:val="00700906"/>
    <w:rsid w:val="00701705"/>
    <w:rsid w:val="00701918"/>
    <w:rsid w:val="00701963"/>
    <w:rsid w:val="00701BFE"/>
    <w:rsid w:val="00702448"/>
    <w:rsid w:val="00703643"/>
    <w:rsid w:val="007041F7"/>
    <w:rsid w:val="007045A2"/>
    <w:rsid w:val="007051F0"/>
    <w:rsid w:val="00705232"/>
    <w:rsid w:val="00705262"/>
    <w:rsid w:val="00705597"/>
    <w:rsid w:val="007059C6"/>
    <w:rsid w:val="00705A66"/>
    <w:rsid w:val="00705B7C"/>
    <w:rsid w:val="0070664D"/>
    <w:rsid w:val="0070678D"/>
    <w:rsid w:val="00707BA2"/>
    <w:rsid w:val="0071001D"/>
    <w:rsid w:val="00710AC7"/>
    <w:rsid w:val="00711084"/>
    <w:rsid w:val="00711CC9"/>
    <w:rsid w:val="00711F27"/>
    <w:rsid w:val="0071248F"/>
    <w:rsid w:val="0071420E"/>
    <w:rsid w:val="007146DC"/>
    <w:rsid w:val="00715391"/>
    <w:rsid w:val="007156FD"/>
    <w:rsid w:val="0071580C"/>
    <w:rsid w:val="00715A26"/>
    <w:rsid w:val="00716CB9"/>
    <w:rsid w:val="0071705B"/>
    <w:rsid w:val="00717466"/>
    <w:rsid w:val="00717941"/>
    <w:rsid w:val="00717EFB"/>
    <w:rsid w:val="0072081D"/>
    <w:rsid w:val="007217F8"/>
    <w:rsid w:val="00721899"/>
    <w:rsid w:val="007225DC"/>
    <w:rsid w:val="00723036"/>
    <w:rsid w:val="00723164"/>
    <w:rsid w:val="00723434"/>
    <w:rsid w:val="0072344E"/>
    <w:rsid w:val="00723744"/>
    <w:rsid w:val="007238D5"/>
    <w:rsid w:val="00724300"/>
    <w:rsid w:val="00725368"/>
    <w:rsid w:val="007259C2"/>
    <w:rsid w:val="00727BDB"/>
    <w:rsid w:val="00727E6E"/>
    <w:rsid w:val="00730704"/>
    <w:rsid w:val="0073072F"/>
    <w:rsid w:val="0073157D"/>
    <w:rsid w:val="0073167B"/>
    <w:rsid w:val="00732691"/>
    <w:rsid w:val="007326C2"/>
    <w:rsid w:val="00732F0A"/>
    <w:rsid w:val="00732F1F"/>
    <w:rsid w:val="00733429"/>
    <w:rsid w:val="007334C2"/>
    <w:rsid w:val="00733A97"/>
    <w:rsid w:val="00733B3C"/>
    <w:rsid w:val="00733CCF"/>
    <w:rsid w:val="0073422D"/>
    <w:rsid w:val="007342CA"/>
    <w:rsid w:val="007372A5"/>
    <w:rsid w:val="0073799E"/>
    <w:rsid w:val="007401E2"/>
    <w:rsid w:val="007412B2"/>
    <w:rsid w:val="0074196D"/>
    <w:rsid w:val="00743033"/>
    <w:rsid w:val="0074465F"/>
    <w:rsid w:val="007450EF"/>
    <w:rsid w:val="007451B6"/>
    <w:rsid w:val="0074542B"/>
    <w:rsid w:val="0074569C"/>
    <w:rsid w:val="00745CBB"/>
    <w:rsid w:val="00745CCD"/>
    <w:rsid w:val="00745DFA"/>
    <w:rsid w:val="00746120"/>
    <w:rsid w:val="00746A3D"/>
    <w:rsid w:val="0074708F"/>
    <w:rsid w:val="00747C9D"/>
    <w:rsid w:val="00747F71"/>
    <w:rsid w:val="00750355"/>
    <w:rsid w:val="007507A6"/>
    <w:rsid w:val="00750859"/>
    <w:rsid w:val="00750894"/>
    <w:rsid w:val="007508DD"/>
    <w:rsid w:val="00750913"/>
    <w:rsid w:val="007509F0"/>
    <w:rsid w:val="00750CF4"/>
    <w:rsid w:val="0075139F"/>
    <w:rsid w:val="00751DE2"/>
    <w:rsid w:val="00751E4F"/>
    <w:rsid w:val="00752457"/>
    <w:rsid w:val="00752C78"/>
    <w:rsid w:val="00753174"/>
    <w:rsid w:val="00753227"/>
    <w:rsid w:val="00753A70"/>
    <w:rsid w:val="00753E26"/>
    <w:rsid w:val="00753E52"/>
    <w:rsid w:val="0075462C"/>
    <w:rsid w:val="00754841"/>
    <w:rsid w:val="00755105"/>
    <w:rsid w:val="007554CF"/>
    <w:rsid w:val="007559AC"/>
    <w:rsid w:val="00756F2C"/>
    <w:rsid w:val="007576EB"/>
    <w:rsid w:val="007607E4"/>
    <w:rsid w:val="0076086D"/>
    <w:rsid w:val="00760DCF"/>
    <w:rsid w:val="00760F95"/>
    <w:rsid w:val="0076160B"/>
    <w:rsid w:val="00761D21"/>
    <w:rsid w:val="007626B2"/>
    <w:rsid w:val="0076293D"/>
    <w:rsid w:val="007637B7"/>
    <w:rsid w:val="0076433E"/>
    <w:rsid w:val="0076446A"/>
    <w:rsid w:val="00764E4E"/>
    <w:rsid w:val="0076758A"/>
    <w:rsid w:val="00767D63"/>
    <w:rsid w:val="007700AB"/>
    <w:rsid w:val="00770800"/>
    <w:rsid w:val="00770B4A"/>
    <w:rsid w:val="00770EB3"/>
    <w:rsid w:val="00771096"/>
    <w:rsid w:val="00771B55"/>
    <w:rsid w:val="00771B60"/>
    <w:rsid w:val="00772CC4"/>
    <w:rsid w:val="007734AC"/>
    <w:rsid w:val="007746D7"/>
    <w:rsid w:val="0077507D"/>
    <w:rsid w:val="00775469"/>
    <w:rsid w:val="007754CE"/>
    <w:rsid w:val="007764BF"/>
    <w:rsid w:val="0077675B"/>
    <w:rsid w:val="00776792"/>
    <w:rsid w:val="00776DBD"/>
    <w:rsid w:val="00780009"/>
    <w:rsid w:val="00780196"/>
    <w:rsid w:val="00780D16"/>
    <w:rsid w:val="007816AC"/>
    <w:rsid w:val="00781AE5"/>
    <w:rsid w:val="00781CEB"/>
    <w:rsid w:val="00781D07"/>
    <w:rsid w:val="0078223D"/>
    <w:rsid w:val="00782559"/>
    <w:rsid w:val="00783E89"/>
    <w:rsid w:val="00784431"/>
    <w:rsid w:val="00784751"/>
    <w:rsid w:val="00784833"/>
    <w:rsid w:val="0078488C"/>
    <w:rsid w:val="0078507E"/>
    <w:rsid w:val="007851BC"/>
    <w:rsid w:val="00785280"/>
    <w:rsid w:val="007856B6"/>
    <w:rsid w:val="00785A35"/>
    <w:rsid w:val="00785AB6"/>
    <w:rsid w:val="00785B39"/>
    <w:rsid w:val="00785DB6"/>
    <w:rsid w:val="00786FCE"/>
    <w:rsid w:val="00787147"/>
    <w:rsid w:val="00787C57"/>
    <w:rsid w:val="00787FA1"/>
    <w:rsid w:val="0079052A"/>
    <w:rsid w:val="007908D9"/>
    <w:rsid w:val="0079163A"/>
    <w:rsid w:val="00791899"/>
    <w:rsid w:val="00791A35"/>
    <w:rsid w:val="00791B15"/>
    <w:rsid w:val="0079323D"/>
    <w:rsid w:val="00793852"/>
    <w:rsid w:val="00793BB7"/>
    <w:rsid w:val="00793F9F"/>
    <w:rsid w:val="00794254"/>
    <w:rsid w:val="00795A88"/>
    <w:rsid w:val="00795B95"/>
    <w:rsid w:val="0079655A"/>
    <w:rsid w:val="00797AC3"/>
    <w:rsid w:val="007A04E4"/>
    <w:rsid w:val="007A0B0F"/>
    <w:rsid w:val="007A15E7"/>
    <w:rsid w:val="007A1F3C"/>
    <w:rsid w:val="007A3CFB"/>
    <w:rsid w:val="007A45B3"/>
    <w:rsid w:val="007A4748"/>
    <w:rsid w:val="007A4B56"/>
    <w:rsid w:val="007A5868"/>
    <w:rsid w:val="007B0197"/>
    <w:rsid w:val="007B02A2"/>
    <w:rsid w:val="007B0E6A"/>
    <w:rsid w:val="007B12C7"/>
    <w:rsid w:val="007B1CB8"/>
    <w:rsid w:val="007B21FD"/>
    <w:rsid w:val="007B2607"/>
    <w:rsid w:val="007B2B77"/>
    <w:rsid w:val="007B304E"/>
    <w:rsid w:val="007B3499"/>
    <w:rsid w:val="007B37ED"/>
    <w:rsid w:val="007B3C13"/>
    <w:rsid w:val="007B459B"/>
    <w:rsid w:val="007B4C57"/>
    <w:rsid w:val="007B51CD"/>
    <w:rsid w:val="007B5E8D"/>
    <w:rsid w:val="007B79A5"/>
    <w:rsid w:val="007B7A4B"/>
    <w:rsid w:val="007B7D4B"/>
    <w:rsid w:val="007C0012"/>
    <w:rsid w:val="007C05F4"/>
    <w:rsid w:val="007C0F9B"/>
    <w:rsid w:val="007C11A6"/>
    <w:rsid w:val="007C2344"/>
    <w:rsid w:val="007C2A26"/>
    <w:rsid w:val="007C2E98"/>
    <w:rsid w:val="007C34FF"/>
    <w:rsid w:val="007C3FC7"/>
    <w:rsid w:val="007C4DB1"/>
    <w:rsid w:val="007C5430"/>
    <w:rsid w:val="007C5E28"/>
    <w:rsid w:val="007C6ECE"/>
    <w:rsid w:val="007D1C17"/>
    <w:rsid w:val="007D1F0D"/>
    <w:rsid w:val="007D2879"/>
    <w:rsid w:val="007D37FC"/>
    <w:rsid w:val="007D46D8"/>
    <w:rsid w:val="007D4864"/>
    <w:rsid w:val="007D4BDD"/>
    <w:rsid w:val="007D51BB"/>
    <w:rsid w:val="007D52F1"/>
    <w:rsid w:val="007D5CF2"/>
    <w:rsid w:val="007D5D8C"/>
    <w:rsid w:val="007D64BD"/>
    <w:rsid w:val="007D65A5"/>
    <w:rsid w:val="007D70D4"/>
    <w:rsid w:val="007D76D7"/>
    <w:rsid w:val="007D7B71"/>
    <w:rsid w:val="007D7D48"/>
    <w:rsid w:val="007E020C"/>
    <w:rsid w:val="007E09B9"/>
    <w:rsid w:val="007E1978"/>
    <w:rsid w:val="007E1EC1"/>
    <w:rsid w:val="007E2C41"/>
    <w:rsid w:val="007E3712"/>
    <w:rsid w:val="007E456C"/>
    <w:rsid w:val="007E5633"/>
    <w:rsid w:val="007E5F2A"/>
    <w:rsid w:val="007E6BAD"/>
    <w:rsid w:val="007E7965"/>
    <w:rsid w:val="007E7E83"/>
    <w:rsid w:val="007F057B"/>
    <w:rsid w:val="007F09F0"/>
    <w:rsid w:val="007F140D"/>
    <w:rsid w:val="007F16F3"/>
    <w:rsid w:val="007F1F27"/>
    <w:rsid w:val="007F213C"/>
    <w:rsid w:val="007F236C"/>
    <w:rsid w:val="007F2AB1"/>
    <w:rsid w:val="007F2C5F"/>
    <w:rsid w:val="007F2CB9"/>
    <w:rsid w:val="007F388B"/>
    <w:rsid w:val="007F4063"/>
    <w:rsid w:val="007F45B4"/>
    <w:rsid w:val="007F4C27"/>
    <w:rsid w:val="007F587D"/>
    <w:rsid w:val="007F5E89"/>
    <w:rsid w:val="007F766B"/>
    <w:rsid w:val="007F7798"/>
    <w:rsid w:val="0080074E"/>
    <w:rsid w:val="008009EE"/>
    <w:rsid w:val="00800D05"/>
    <w:rsid w:val="00801CEA"/>
    <w:rsid w:val="00801E12"/>
    <w:rsid w:val="00801FC7"/>
    <w:rsid w:val="008022A0"/>
    <w:rsid w:val="00803918"/>
    <w:rsid w:val="00804D9D"/>
    <w:rsid w:val="00804F5B"/>
    <w:rsid w:val="00805118"/>
    <w:rsid w:val="008051BD"/>
    <w:rsid w:val="0080521C"/>
    <w:rsid w:val="008052D0"/>
    <w:rsid w:val="008052DD"/>
    <w:rsid w:val="00805427"/>
    <w:rsid w:val="008054BE"/>
    <w:rsid w:val="00805FAD"/>
    <w:rsid w:val="0080614A"/>
    <w:rsid w:val="00806166"/>
    <w:rsid w:val="0080642F"/>
    <w:rsid w:val="008068FF"/>
    <w:rsid w:val="008109CF"/>
    <w:rsid w:val="00810CE7"/>
    <w:rsid w:val="00811138"/>
    <w:rsid w:val="00811154"/>
    <w:rsid w:val="00811A83"/>
    <w:rsid w:val="00811E59"/>
    <w:rsid w:val="00813D69"/>
    <w:rsid w:val="00815149"/>
    <w:rsid w:val="0081653E"/>
    <w:rsid w:val="00817055"/>
    <w:rsid w:val="0081720C"/>
    <w:rsid w:val="008172BD"/>
    <w:rsid w:val="00820259"/>
    <w:rsid w:val="00820899"/>
    <w:rsid w:val="00821186"/>
    <w:rsid w:val="00822C2A"/>
    <w:rsid w:val="00822ED0"/>
    <w:rsid w:val="0082357A"/>
    <w:rsid w:val="00823681"/>
    <w:rsid w:val="008244D2"/>
    <w:rsid w:val="00825A73"/>
    <w:rsid w:val="008262AD"/>
    <w:rsid w:val="0082708F"/>
    <w:rsid w:val="0083033C"/>
    <w:rsid w:val="0083038E"/>
    <w:rsid w:val="0083155F"/>
    <w:rsid w:val="00831BFD"/>
    <w:rsid w:val="00831C78"/>
    <w:rsid w:val="00832173"/>
    <w:rsid w:val="0083256A"/>
    <w:rsid w:val="00832949"/>
    <w:rsid w:val="00833855"/>
    <w:rsid w:val="008339A6"/>
    <w:rsid w:val="00833F45"/>
    <w:rsid w:val="00834D33"/>
    <w:rsid w:val="00835A86"/>
    <w:rsid w:val="008402D4"/>
    <w:rsid w:val="00840618"/>
    <w:rsid w:val="008409CF"/>
    <w:rsid w:val="00840CC1"/>
    <w:rsid w:val="00841700"/>
    <w:rsid w:val="008418AD"/>
    <w:rsid w:val="00841950"/>
    <w:rsid w:val="00841FA1"/>
    <w:rsid w:val="0084375F"/>
    <w:rsid w:val="00843A18"/>
    <w:rsid w:val="008447A8"/>
    <w:rsid w:val="00844D13"/>
    <w:rsid w:val="0084501C"/>
    <w:rsid w:val="008455A1"/>
    <w:rsid w:val="00846F7E"/>
    <w:rsid w:val="0085277F"/>
    <w:rsid w:val="008530D9"/>
    <w:rsid w:val="008535FF"/>
    <w:rsid w:val="00853766"/>
    <w:rsid w:val="00853F30"/>
    <w:rsid w:val="00854BFD"/>
    <w:rsid w:val="00855250"/>
    <w:rsid w:val="00856D98"/>
    <w:rsid w:val="0085762D"/>
    <w:rsid w:val="0085773D"/>
    <w:rsid w:val="008607AC"/>
    <w:rsid w:val="00862EC5"/>
    <w:rsid w:val="00863673"/>
    <w:rsid w:val="008636A2"/>
    <w:rsid w:val="008639C8"/>
    <w:rsid w:val="00863B04"/>
    <w:rsid w:val="00863B5D"/>
    <w:rsid w:val="00863F64"/>
    <w:rsid w:val="008655B0"/>
    <w:rsid w:val="00866691"/>
    <w:rsid w:val="00866DE5"/>
    <w:rsid w:val="008670A5"/>
    <w:rsid w:val="008703A6"/>
    <w:rsid w:val="008708DD"/>
    <w:rsid w:val="00870CAF"/>
    <w:rsid w:val="0087115A"/>
    <w:rsid w:val="008714C2"/>
    <w:rsid w:val="008715C9"/>
    <w:rsid w:val="0087171D"/>
    <w:rsid w:val="008727B5"/>
    <w:rsid w:val="00872A10"/>
    <w:rsid w:val="008751AF"/>
    <w:rsid w:val="0087529E"/>
    <w:rsid w:val="00876064"/>
    <w:rsid w:val="0087620D"/>
    <w:rsid w:val="00876536"/>
    <w:rsid w:val="00876B6F"/>
    <w:rsid w:val="00876B9B"/>
    <w:rsid w:val="00876CED"/>
    <w:rsid w:val="00877304"/>
    <w:rsid w:val="0087732E"/>
    <w:rsid w:val="008803F5"/>
    <w:rsid w:val="00880555"/>
    <w:rsid w:val="00881A1E"/>
    <w:rsid w:val="00881CD9"/>
    <w:rsid w:val="0088248E"/>
    <w:rsid w:val="008824FA"/>
    <w:rsid w:val="00882E37"/>
    <w:rsid w:val="008830E0"/>
    <w:rsid w:val="0088371D"/>
    <w:rsid w:val="008847A3"/>
    <w:rsid w:val="00885337"/>
    <w:rsid w:val="008860EF"/>
    <w:rsid w:val="00886AB6"/>
    <w:rsid w:val="00887B7B"/>
    <w:rsid w:val="00887FAD"/>
    <w:rsid w:val="008909B3"/>
    <w:rsid w:val="00890C32"/>
    <w:rsid w:val="00890E97"/>
    <w:rsid w:val="00890F9C"/>
    <w:rsid w:val="00891A22"/>
    <w:rsid w:val="00891AE9"/>
    <w:rsid w:val="00891B41"/>
    <w:rsid w:val="008926B7"/>
    <w:rsid w:val="008933B9"/>
    <w:rsid w:val="00893A0A"/>
    <w:rsid w:val="00893BB7"/>
    <w:rsid w:val="00893CEA"/>
    <w:rsid w:val="0089509A"/>
    <w:rsid w:val="00895153"/>
    <w:rsid w:val="0089519E"/>
    <w:rsid w:val="008955DA"/>
    <w:rsid w:val="008958BA"/>
    <w:rsid w:val="0089635E"/>
    <w:rsid w:val="00896635"/>
    <w:rsid w:val="008976C4"/>
    <w:rsid w:val="00897846"/>
    <w:rsid w:val="00897968"/>
    <w:rsid w:val="008A02C2"/>
    <w:rsid w:val="008A03CF"/>
    <w:rsid w:val="008A0434"/>
    <w:rsid w:val="008A0C49"/>
    <w:rsid w:val="008A2382"/>
    <w:rsid w:val="008A25EF"/>
    <w:rsid w:val="008A27F2"/>
    <w:rsid w:val="008A321E"/>
    <w:rsid w:val="008A3461"/>
    <w:rsid w:val="008A34E6"/>
    <w:rsid w:val="008A36C0"/>
    <w:rsid w:val="008A388C"/>
    <w:rsid w:val="008A3E58"/>
    <w:rsid w:val="008A4142"/>
    <w:rsid w:val="008A4764"/>
    <w:rsid w:val="008A4911"/>
    <w:rsid w:val="008A5379"/>
    <w:rsid w:val="008A548C"/>
    <w:rsid w:val="008A6950"/>
    <w:rsid w:val="008A6F63"/>
    <w:rsid w:val="008A73CC"/>
    <w:rsid w:val="008B06FC"/>
    <w:rsid w:val="008B0951"/>
    <w:rsid w:val="008B1E32"/>
    <w:rsid w:val="008B20E9"/>
    <w:rsid w:val="008B2245"/>
    <w:rsid w:val="008B2D02"/>
    <w:rsid w:val="008B2DDD"/>
    <w:rsid w:val="008B3A7C"/>
    <w:rsid w:val="008B3AA6"/>
    <w:rsid w:val="008B3C92"/>
    <w:rsid w:val="008B3F20"/>
    <w:rsid w:val="008B43B2"/>
    <w:rsid w:val="008B4A99"/>
    <w:rsid w:val="008B4B64"/>
    <w:rsid w:val="008B4D9E"/>
    <w:rsid w:val="008B5D2B"/>
    <w:rsid w:val="008B6572"/>
    <w:rsid w:val="008B6D49"/>
    <w:rsid w:val="008B7007"/>
    <w:rsid w:val="008B7294"/>
    <w:rsid w:val="008B7B5F"/>
    <w:rsid w:val="008B7BFA"/>
    <w:rsid w:val="008C0B8E"/>
    <w:rsid w:val="008C1493"/>
    <w:rsid w:val="008C1804"/>
    <w:rsid w:val="008C1938"/>
    <w:rsid w:val="008C1A5A"/>
    <w:rsid w:val="008C2361"/>
    <w:rsid w:val="008C30F4"/>
    <w:rsid w:val="008C381C"/>
    <w:rsid w:val="008C4FC8"/>
    <w:rsid w:val="008C58A9"/>
    <w:rsid w:val="008C66CE"/>
    <w:rsid w:val="008C6FA3"/>
    <w:rsid w:val="008C7BA1"/>
    <w:rsid w:val="008C7C41"/>
    <w:rsid w:val="008D0BF1"/>
    <w:rsid w:val="008D0DC4"/>
    <w:rsid w:val="008D0E0B"/>
    <w:rsid w:val="008D15B3"/>
    <w:rsid w:val="008D2FEA"/>
    <w:rsid w:val="008D331B"/>
    <w:rsid w:val="008D3605"/>
    <w:rsid w:val="008D395F"/>
    <w:rsid w:val="008D406D"/>
    <w:rsid w:val="008D4334"/>
    <w:rsid w:val="008D4AD5"/>
    <w:rsid w:val="008D51E4"/>
    <w:rsid w:val="008D63AF"/>
    <w:rsid w:val="008D7569"/>
    <w:rsid w:val="008D7F9C"/>
    <w:rsid w:val="008E0251"/>
    <w:rsid w:val="008E0447"/>
    <w:rsid w:val="008E0836"/>
    <w:rsid w:val="008E0883"/>
    <w:rsid w:val="008E0A34"/>
    <w:rsid w:val="008E15C5"/>
    <w:rsid w:val="008E1994"/>
    <w:rsid w:val="008E19A2"/>
    <w:rsid w:val="008E1E1D"/>
    <w:rsid w:val="008E2198"/>
    <w:rsid w:val="008E29A8"/>
    <w:rsid w:val="008E3CA8"/>
    <w:rsid w:val="008E40C0"/>
    <w:rsid w:val="008E4672"/>
    <w:rsid w:val="008E4685"/>
    <w:rsid w:val="008E4D7C"/>
    <w:rsid w:val="008E561B"/>
    <w:rsid w:val="008E56CD"/>
    <w:rsid w:val="008E5AC4"/>
    <w:rsid w:val="008E5DB5"/>
    <w:rsid w:val="008E656E"/>
    <w:rsid w:val="008F0488"/>
    <w:rsid w:val="008F0692"/>
    <w:rsid w:val="008F112E"/>
    <w:rsid w:val="008F1760"/>
    <w:rsid w:val="008F1D5E"/>
    <w:rsid w:val="008F240D"/>
    <w:rsid w:val="008F275B"/>
    <w:rsid w:val="008F2B0C"/>
    <w:rsid w:val="008F2EA7"/>
    <w:rsid w:val="008F3166"/>
    <w:rsid w:val="008F4127"/>
    <w:rsid w:val="008F48AD"/>
    <w:rsid w:val="008F6254"/>
    <w:rsid w:val="008F69DD"/>
    <w:rsid w:val="008F792E"/>
    <w:rsid w:val="008F7AAB"/>
    <w:rsid w:val="0090039A"/>
    <w:rsid w:val="0090076C"/>
    <w:rsid w:val="00902ACA"/>
    <w:rsid w:val="00903303"/>
    <w:rsid w:val="00903EA4"/>
    <w:rsid w:val="00904F39"/>
    <w:rsid w:val="00905157"/>
    <w:rsid w:val="00905C0B"/>
    <w:rsid w:val="00905D3B"/>
    <w:rsid w:val="0090649E"/>
    <w:rsid w:val="009068D1"/>
    <w:rsid w:val="009075D1"/>
    <w:rsid w:val="00907934"/>
    <w:rsid w:val="00907B63"/>
    <w:rsid w:val="00907E41"/>
    <w:rsid w:val="00910169"/>
    <w:rsid w:val="00910FBA"/>
    <w:rsid w:val="009111C3"/>
    <w:rsid w:val="009120E8"/>
    <w:rsid w:val="00912543"/>
    <w:rsid w:val="00913816"/>
    <w:rsid w:val="00913B06"/>
    <w:rsid w:val="00913F96"/>
    <w:rsid w:val="009146C1"/>
    <w:rsid w:val="0091507E"/>
    <w:rsid w:val="00915BA5"/>
    <w:rsid w:val="009160AE"/>
    <w:rsid w:val="0091611B"/>
    <w:rsid w:val="00920FF9"/>
    <w:rsid w:val="00922035"/>
    <w:rsid w:val="009220D2"/>
    <w:rsid w:val="00922E9A"/>
    <w:rsid w:val="0092308A"/>
    <w:rsid w:val="00923703"/>
    <w:rsid w:val="00924925"/>
    <w:rsid w:val="009256DA"/>
    <w:rsid w:val="009257C9"/>
    <w:rsid w:val="00925EB4"/>
    <w:rsid w:val="009264BE"/>
    <w:rsid w:val="00926EA0"/>
    <w:rsid w:val="00927DD2"/>
    <w:rsid w:val="00930776"/>
    <w:rsid w:val="00930878"/>
    <w:rsid w:val="009316A6"/>
    <w:rsid w:val="0093219E"/>
    <w:rsid w:val="00932205"/>
    <w:rsid w:val="009323E0"/>
    <w:rsid w:val="00933292"/>
    <w:rsid w:val="00933B48"/>
    <w:rsid w:val="00934BA5"/>
    <w:rsid w:val="00936101"/>
    <w:rsid w:val="00936FC0"/>
    <w:rsid w:val="00936FC2"/>
    <w:rsid w:val="00937EF2"/>
    <w:rsid w:val="00937FF1"/>
    <w:rsid w:val="00940656"/>
    <w:rsid w:val="00940C17"/>
    <w:rsid w:val="00942686"/>
    <w:rsid w:val="00942A49"/>
    <w:rsid w:val="00942B06"/>
    <w:rsid w:val="00942CDC"/>
    <w:rsid w:val="00943AB4"/>
    <w:rsid w:val="009443B5"/>
    <w:rsid w:val="00944739"/>
    <w:rsid w:val="009449DE"/>
    <w:rsid w:val="0094622D"/>
    <w:rsid w:val="009468E1"/>
    <w:rsid w:val="00947238"/>
    <w:rsid w:val="0094742C"/>
    <w:rsid w:val="009474AA"/>
    <w:rsid w:val="009508C7"/>
    <w:rsid w:val="009508EF"/>
    <w:rsid w:val="009517AD"/>
    <w:rsid w:val="009520C9"/>
    <w:rsid w:val="00952F9C"/>
    <w:rsid w:val="00953C2D"/>
    <w:rsid w:val="009548BB"/>
    <w:rsid w:val="00954CA0"/>
    <w:rsid w:val="00954DF3"/>
    <w:rsid w:val="00955670"/>
    <w:rsid w:val="00956E1F"/>
    <w:rsid w:val="0095755F"/>
    <w:rsid w:val="009601BD"/>
    <w:rsid w:val="009604FA"/>
    <w:rsid w:val="009609D8"/>
    <w:rsid w:val="00960EBA"/>
    <w:rsid w:val="00961480"/>
    <w:rsid w:val="00961D91"/>
    <w:rsid w:val="00961FFB"/>
    <w:rsid w:val="00962121"/>
    <w:rsid w:val="0096238A"/>
    <w:rsid w:val="0096261F"/>
    <w:rsid w:val="0096265D"/>
    <w:rsid w:val="00962826"/>
    <w:rsid w:val="00964B74"/>
    <w:rsid w:val="0096526B"/>
    <w:rsid w:val="0096540F"/>
    <w:rsid w:val="009655E8"/>
    <w:rsid w:val="009661D7"/>
    <w:rsid w:val="00966B4B"/>
    <w:rsid w:val="00966E4A"/>
    <w:rsid w:val="00966F07"/>
    <w:rsid w:val="00967003"/>
    <w:rsid w:val="00967563"/>
    <w:rsid w:val="00967C02"/>
    <w:rsid w:val="00967DA0"/>
    <w:rsid w:val="0097066B"/>
    <w:rsid w:val="0097140D"/>
    <w:rsid w:val="00971838"/>
    <w:rsid w:val="00972681"/>
    <w:rsid w:val="00973A95"/>
    <w:rsid w:val="00973B4D"/>
    <w:rsid w:val="00973D5D"/>
    <w:rsid w:val="009746F0"/>
    <w:rsid w:val="009749E3"/>
    <w:rsid w:val="00974C5F"/>
    <w:rsid w:val="00975DB0"/>
    <w:rsid w:val="00976146"/>
    <w:rsid w:val="0097616B"/>
    <w:rsid w:val="009764AD"/>
    <w:rsid w:val="009802A4"/>
    <w:rsid w:val="00980B3E"/>
    <w:rsid w:val="0098154E"/>
    <w:rsid w:val="009818E0"/>
    <w:rsid w:val="00981EEB"/>
    <w:rsid w:val="009826DE"/>
    <w:rsid w:val="00982927"/>
    <w:rsid w:val="00982998"/>
    <w:rsid w:val="00982AE1"/>
    <w:rsid w:val="00982F95"/>
    <w:rsid w:val="0098302D"/>
    <w:rsid w:val="009833AF"/>
    <w:rsid w:val="00983DD4"/>
    <w:rsid w:val="0098474B"/>
    <w:rsid w:val="00984975"/>
    <w:rsid w:val="00984ADF"/>
    <w:rsid w:val="009856E3"/>
    <w:rsid w:val="00985F15"/>
    <w:rsid w:val="00987791"/>
    <w:rsid w:val="00990B17"/>
    <w:rsid w:val="00992AB1"/>
    <w:rsid w:val="009933D5"/>
    <w:rsid w:val="009952DF"/>
    <w:rsid w:val="00995E12"/>
    <w:rsid w:val="00996116"/>
    <w:rsid w:val="009966F7"/>
    <w:rsid w:val="00997359"/>
    <w:rsid w:val="00997DF9"/>
    <w:rsid w:val="009A0504"/>
    <w:rsid w:val="009A065C"/>
    <w:rsid w:val="009A1D9A"/>
    <w:rsid w:val="009A2D70"/>
    <w:rsid w:val="009A39AC"/>
    <w:rsid w:val="009A4548"/>
    <w:rsid w:val="009A4DE7"/>
    <w:rsid w:val="009A5005"/>
    <w:rsid w:val="009A63AF"/>
    <w:rsid w:val="009A6B50"/>
    <w:rsid w:val="009A6BA9"/>
    <w:rsid w:val="009A75F3"/>
    <w:rsid w:val="009A7978"/>
    <w:rsid w:val="009B2319"/>
    <w:rsid w:val="009B2C59"/>
    <w:rsid w:val="009B3010"/>
    <w:rsid w:val="009B367B"/>
    <w:rsid w:val="009B387D"/>
    <w:rsid w:val="009B38FD"/>
    <w:rsid w:val="009B3F3F"/>
    <w:rsid w:val="009B481D"/>
    <w:rsid w:val="009B4F21"/>
    <w:rsid w:val="009B55CA"/>
    <w:rsid w:val="009B5C64"/>
    <w:rsid w:val="009B5DBE"/>
    <w:rsid w:val="009B652C"/>
    <w:rsid w:val="009B6F51"/>
    <w:rsid w:val="009B6F71"/>
    <w:rsid w:val="009B7A83"/>
    <w:rsid w:val="009B7BAC"/>
    <w:rsid w:val="009C0AE8"/>
    <w:rsid w:val="009C1085"/>
    <w:rsid w:val="009C1B13"/>
    <w:rsid w:val="009C1BEA"/>
    <w:rsid w:val="009C1C9C"/>
    <w:rsid w:val="009C2F28"/>
    <w:rsid w:val="009C2F4E"/>
    <w:rsid w:val="009C341E"/>
    <w:rsid w:val="009C35A1"/>
    <w:rsid w:val="009C35B4"/>
    <w:rsid w:val="009C3A9A"/>
    <w:rsid w:val="009C3E9D"/>
    <w:rsid w:val="009C3FD3"/>
    <w:rsid w:val="009C443A"/>
    <w:rsid w:val="009C4AFD"/>
    <w:rsid w:val="009C4B3F"/>
    <w:rsid w:val="009C4C41"/>
    <w:rsid w:val="009C5133"/>
    <w:rsid w:val="009C519B"/>
    <w:rsid w:val="009C521C"/>
    <w:rsid w:val="009C5326"/>
    <w:rsid w:val="009C5927"/>
    <w:rsid w:val="009C6A1E"/>
    <w:rsid w:val="009C6EF4"/>
    <w:rsid w:val="009C776E"/>
    <w:rsid w:val="009C7F13"/>
    <w:rsid w:val="009D078D"/>
    <w:rsid w:val="009D1396"/>
    <w:rsid w:val="009D14A6"/>
    <w:rsid w:val="009D17FD"/>
    <w:rsid w:val="009D189D"/>
    <w:rsid w:val="009D1ADD"/>
    <w:rsid w:val="009D1B47"/>
    <w:rsid w:val="009D2B9E"/>
    <w:rsid w:val="009D342F"/>
    <w:rsid w:val="009D35EA"/>
    <w:rsid w:val="009D3840"/>
    <w:rsid w:val="009D3EB3"/>
    <w:rsid w:val="009D3F4D"/>
    <w:rsid w:val="009D3FC3"/>
    <w:rsid w:val="009D3FE1"/>
    <w:rsid w:val="009D41E5"/>
    <w:rsid w:val="009D45B7"/>
    <w:rsid w:val="009D4C32"/>
    <w:rsid w:val="009D4C8A"/>
    <w:rsid w:val="009D4D58"/>
    <w:rsid w:val="009D4DAC"/>
    <w:rsid w:val="009D4EDE"/>
    <w:rsid w:val="009D5922"/>
    <w:rsid w:val="009D6C8F"/>
    <w:rsid w:val="009E0A44"/>
    <w:rsid w:val="009E0F35"/>
    <w:rsid w:val="009E0F82"/>
    <w:rsid w:val="009E14D0"/>
    <w:rsid w:val="009E1EDD"/>
    <w:rsid w:val="009E1F7F"/>
    <w:rsid w:val="009E2828"/>
    <w:rsid w:val="009E35BE"/>
    <w:rsid w:val="009E4037"/>
    <w:rsid w:val="009E44C0"/>
    <w:rsid w:val="009E522A"/>
    <w:rsid w:val="009E54E0"/>
    <w:rsid w:val="009E55CA"/>
    <w:rsid w:val="009E5B57"/>
    <w:rsid w:val="009E6745"/>
    <w:rsid w:val="009E79D6"/>
    <w:rsid w:val="009F00E1"/>
    <w:rsid w:val="009F15B2"/>
    <w:rsid w:val="009F170A"/>
    <w:rsid w:val="009F1B21"/>
    <w:rsid w:val="009F1C6A"/>
    <w:rsid w:val="009F2729"/>
    <w:rsid w:val="009F30A3"/>
    <w:rsid w:val="009F42DB"/>
    <w:rsid w:val="009F50A4"/>
    <w:rsid w:val="009F517A"/>
    <w:rsid w:val="009F6C77"/>
    <w:rsid w:val="009F6E4B"/>
    <w:rsid w:val="009F7FBB"/>
    <w:rsid w:val="00A003E3"/>
    <w:rsid w:val="00A0287D"/>
    <w:rsid w:val="00A02C18"/>
    <w:rsid w:val="00A03815"/>
    <w:rsid w:val="00A03937"/>
    <w:rsid w:val="00A039BD"/>
    <w:rsid w:val="00A041B8"/>
    <w:rsid w:val="00A04BBD"/>
    <w:rsid w:val="00A04FC4"/>
    <w:rsid w:val="00A054BF"/>
    <w:rsid w:val="00A0628E"/>
    <w:rsid w:val="00A074E6"/>
    <w:rsid w:val="00A07B87"/>
    <w:rsid w:val="00A102EA"/>
    <w:rsid w:val="00A113D1"/>
    <w:rsid w:val="00A11A49"/>
    <w:rsid w:val="00A12985"/>
    <w:rsid w:val="00A135E8"/>
    <w:rsid w:val="00A139C5"/>
    <w:rsid w:val="00A13E2F"/>
    <w:rsid w:val="00A14DFB"/>
    <w:rsid w:val="00A15483"/>
    <w:rsid w:val="00A1619B"/>
    <w:rsid w:val="00A17E73"/>
    <w:rsid w:val="00A17F08"/>
    <w:rsid w:val="00A202AA"/>
    <w:rsid w:val="00A20617"/>
    <w:rsid w:val="00A20F11"/>
    <w:rsid w:val="00A212FC"/>
    <w:rsid w:val="00A22F34"/>
    <w:rsid w:val="00A23271"/>
    <w:rsid w:val="00A2367F"/>
    <w:rsid w:val="00A23A00"/>
    <w:rsid w:val="00A23BED"/>
    <w:rsid w:val="00A242E6"/>
    <w:rsid w:val="00A2432A"/>
    <w:rsid w:val="00A25064"/>
    <w:rsid w:val="00A25962"/>
    <w:rsid w:val="00A25BDE"/>
    <w:rsid w:val="00A26204"/>
    <w:rsid w:val="00A30AD0"/>
    <w:rsid w:val="00A318DA"/>
    <w:rsid w:val="00A32EDF"/>
    <w:rsid w:val="00A338F5"/>
    <w:rsid w:val="00A344C0"/>
    <w:rsid w:val="00A3469A"/>
    <w:rsid w:val="00A352C8"/>
    <w:rsid w:val="00A35857"/>
    <w:rsid w:val="00A35F3C"/>
    <w:rsid w:val="00A362F4"/>
    <w:rsid w:val="00A36AD9"/>
    <w:rsid w:val="00A36C8B"/>
    <w:rsid w:val="00A3773A"/>
    <w:rsid w:val="00A41824"/>
    <w:rsid w:val="00A419DC"/>
    <w:rsid w:val="00A41C24"/>
    <w:rsid w:val="00A42109"/>
    <w:rsid w:val="00A46310"/>
    <w:rsid w:val="00A467C3"/>
    <w:rsid w:val="00A4715B"/>
    <w:rsid w:val="00A50944"/>
    <w:rsid w:val="00A52027"/>
    <w:rsid w:val="00A521E3"/>
    <w:rsid w:val="00A53371"/>
    <w:rsid w:val="00A534B9"/>
    <w:rsid w:val="00A53995"/>
    <w:rsid w:val="00A53E30"/>
    <w:rsid w:val="00A541B6"/>
    <w:rsid w:val="00A543E3"/>
    <w:rsid w:val="00A555A1"/>
    <w:rsid w:val="00A55D6F"/>
    <w:rsid w:val="00A56558"/>
    <w:rsid w:val="00A56ADE"/>
    <w:rsid w:val="00A56DDE"/>
    <w:rsid w:val="00A57A33"/>
    <w:rsid w:val="00A61705"/>
    <w:rsid w:val="00A621DB"/>
    <w:rsid w:val="00A62C2A"/>
    <w:rsid w:val="00A62C79"/>
    <w:rsid w:val="00A62E15"/>
    <w:rsid w:val="00A62E67"/>
    <w:rsid w:val="00A648B2"/>
    <w:rsid w:val="00A64BE1"/>
    <w:rsid w:val="00A652CF"/>
    <w:rsid w:val="00A6551F"/>
    <w:rsid w:val="00A66EAF"/>
    <w:rsid w:val="00A670F8"/>
    <w:rsid w:val="00A674E9"/>
    <w:rsid w:val="00A70C9F"/>
    <w:rsid w:val="00A70EF8"/>
    <w:rsid w:val="00A71313"/>
    <w:rsid w:val="00A71881"/>
    <w:rsid w:val="00A726A6"/>
    <w:rsid w:val="00A731C8"/>
    <w:rsid w:val="00A74395"/>
    <w:rsid w:val="00A74410"/>
    <w:rsid w:val="00A747F8"/>
    <w:rsid w:val="00A74E04"/>
    <w:rsid w:val="00A75BD5"/>
    <w:rsid w:val="00A75BF9"/>
    <w:rsid w:val="00A75F87"/>
    <w:rsid w:val="00A762C8"/>
    <w:rsid w:val="00A763E0"/>
    <w:rsid w:val="00A76DA5"/>
    <w:rsid w:val="00A77426"/>
    <w:rsid w:val="00A776CA"/>
    <w:rsid w:val="00A779F9"/>
    <w:rsid w:val="00A77D54"/>
    <w:rsid w:val="00A77FA0"/>
    <w:rsid w:val="00A807B6"/>
    <w:rsid w:val="00A80B68"/>
    <w:rsid w:val="00A81E4F"/>
    <w:rsid w:val="00A821D8"/>
    <w:rsid w:val="00A826AA"/>
    <w:rsid w:val="00A82FC5"/>
    <w:rsid w:val="00A8377D"/>
    <w:rsid w:val="00A83C5F"/>
    <w:rsid w:val="00A84F20"/>
    <w:rsid w:val="00A85C22"/>
    <w:rsid w:val="00A9000A"/>
    <w:rsid w:val="00A9079F"/>
    <w:rsid w:val="00A91AF5"/>
    <w:rsid w:val="00A92680"/>
    <w:rsid w:val="00A94B2D"/>
    <w:rsid w:val="00A957A4"/>
    <w:rsid w:val="00A967E0"/>
    <w:rsid w:val="00A97B1B"/>
    <w:rsid w:val="00AA00BD"/>
    <w:rsid w:val="00AA0CEF"/>
    <w:rsid w:val="00AA15BC"/>
    <w:rsid w:val="00AA25E6"/>
    <w:rsid w:val="00AA2A50"/>
    <w:rsid w:val="00AA305B"/>
    <w:rsid w:val="00AA43A6"/>
    <w:rsid w:val="00AA4628"/>
    <w:rsid w:val="00AA4D86"/>
    <w:rsid w:val="00AA4EEF"/>
    <w:rsid w:val="00AA4FD6"/>
    <w:rsid w:val="00AA52D7"/>
    <w:rsid w:val="00AA54FD"/>
    <w:rsid w:val="00AA5E4D"/>
    <w:rsid w:val="00AA64EA"/>
    <w:rsid w:val="00AA6B9A"/>
    <w:rsid w:val="00AA71F1"/>
    <w:rsid w:val="00AB10A6"/>
    <w:rsid w:val="00AB1C30"/>
    <w:rsid w:val="00AB2802"/>
    <w:rsid w:val="00AB28C4"/>
    <w:rsid w:val="00AB33BF"/>
    <w:rsid w:val="00AB384F"/>
    <w:rsid w:val="00AB3CF4"/>
    <w:rsid w:val="00AB461D"/>
    <w:rsid w:val="00AB47CB"/>
    <w:rsid w:val="00AB4EFD"/>
    <w:rsid w:val="00AB593D"/>
    <w:rsid w:val="00AB5D51"/>
    <w:rsid w:val="00AB5EB8"/>
    <w:rsid w:val="00AB6462"/>
    <w:rsid w:val="00AB669B"/>
    <w:rsid w:val="00AB6C7D"/>
    <w:rsid w:val="00AB6CEF"/>
    <w:rsid w:val="00AB6FDC"/>
    <w:rsid w:val="00AC205B"/>
    <w:rsid w:val="00AC3DBB"/>
    <w:rsid w:val="00AC5064"/>
    <w:rsid w:val="00AC5805"/>
    <w:rsid w:val="00AC5EBD"/>
    <w:rsid w:val="00AC603A"/>
    <w:rsid w:val="00AC6365"/>
    <w:rsid w:val="00AC69EE"/>
    <w:rsid w:val="00AC69F0"/>
    <w:rsid w:val="00AC7CE1"/>
    <w:rsid w:val="00AC7D24"/>
    <w:rsid w:val="00AC7DA4"/>
    <w:rsid w:val="00AD0F47"/>
    <w:rsid w:val="00AD1714"/>
    <w:rsid w:val="00AD1C9A"/>
    <w:rsid w:val="00AD2AFC"/>
    <w:rsid w:val="00AD3237"/>
    <w:rsid w:val="00AD4000"/>
    <w:rsid w:val="00AD440D"/>
    <w:rsid w:val="00AD4AAC"/>
    <w:rsid w:val="00AD518A"/>
    <w:rsid w:val="00AD5200"/>
    <w:rsid w:val="00AD5A59"/>
    <w:rsid w:val="00AD5A68"/>
    <w:rsid w:val="00AD5AED"/>
    <w:rsid w:val="00AD5B7F"/>
    <w:rsid w:val="00AD6085"/>
    <w:rsid w:val="00AE04FD"/>
    <w:rsid w:val="00AE082F"/>
    <w:rsid w:val="00AE1992"/>
    <w:rsid w:val="00AE2587"/>
    <w:rsid w:val="00AE28BB"/>
    <w:rsid w:val="00AE2D2D"/>
    <w:rsid w:val="00AE3878"/>
    <w:rsid w:val="00AE42C9"/>
    <w:rsid w:val="00AE4CD5"/>
    <w:rsid w:val="00AE60A0"/>
    <w:rsid w:val="00AE61F6"/>
    <w:rsid w:val="00AE798F"/>
    <w:rsid w:val="00AE7D75"/>
    <w:rsid w:val="00AF0D04"/>
    <w:rsid w:val="00AF11D1"/>
    <w:rsid w:val="00AF212A"/>
    <w:rsid w:val="00AF235A"/>
    <w:rsid w:val="00AF2750"/>
    <w:rsid w:val="00AF2BF0"/>
    <w:rsid w:val="00AF2D6F"/>
    <w:rsid w:val="00AF3035"/>
    <w:rsid w:val="00AF3611"/>
    <w:rsid w:val="00AF4001"/>
    <w:rsid w:val="00AF4205"/>
    <w:rsid w:val="00AF4590"/>
    <w:rsid w:val="00AF48B3"/>
    <w:rsid w:val="00AF4C20"/>
    <w:rsid w:val="00AF5580"/>
    <w:rsid w:val="00AF5783"/>
    <w:rsid w:val="00AF5B97"/>
    <w:rsid w:val="00AF6DAF"/>
    <w:rsid w:val="00AF7602"/>
    <w:rsid w:val="00AF7B51"/>
    <w:rsid w:val="00B0121B"/>
    <w:rsid w:val="00B016BC"/>
    <w:rsid w:val="00B0315E"/>
    <w:rsid w:val="00B0345A"/>
    <w:rsid w:val="00B03931"/>
    <w:rsid w:val="00B03BC2"/>
    <w:rsid w:val="00B03DB3"/>
    <w:rsid w:val="00B04373"/>
    <w:rsid w:val="00B0570E"/>
    <w:rsid w:val="00B05F20"/>
    <w:rsid w:val="00B06312"/>
    <w:rsid w:val="00B068B7"/>
    <w:rsid w:val="00B06D30"/>
    <w:rsid w:val="00B06FE7"/>
    <w:rsid w:val="00B075FC"/>
    <w:rsid w:val="00B07D7D"/>
    <w:rsid w:val="00B101DF"/>
    <w:rsid w:val="00B10966"/>
    <w:rsid w:val="00B113DE"/>
    <w:rsid w:val="00B11B18"/>
    <w:rsid w:val="00B12A37"/>
    <w:rsid w:val="00B142EC"/>
    <w:rsid w:val="00B14FAB"/>
    <w:rsid w:val="00B169E9"/>
    <w:rsid w:val="00B1728D"/>
    <w:rsid w:val="00B1738D"/>
    <w:rsid w:val="00B17696"/>
    <w:rsid w:val="00B17C8B"/>
    <w:rsid w:val="00B21847"/>
    <w:rsid w:val="00B21FE8"/>
    <w:rsid w:val="00B2263B"/>
    <w:rsid w:val="00B22925"/>
    <w:rsid w:val="00B2296D"/>
    <w:rsid w:val="00B2390C"/>
    <w:rsid w:val="00B24968"/>
    <w:rsid w:val="00B24AE1"/>
    <w:rsid w:val="00B25A5D"/>
    <w:rsid w:val="00B26CE8"/>
    <w:rsid w:val="00B272EC"/>
    <w:rsid w:val="00B27B14"/>
    <w:rsid w:val="00B318F0"/>
    <w:rsid w:val="00B32167"/>
    <w:rsid w:val="00B33316"/>
    <w:rsid w:val="00B335C0"/>
    <w:rsid w:val="00B33988"/>
    <w:rsid w:val="00B3453E"/>
    <w:rsid w:val="00B35383"/>
    <w:rsid w:val="00B35F26"/>
    <w:rsid w:val="00B3624B"/>
    <w:rsid w:val="00B3728A"/>
    <w:rsid w:val="00B377B6"/>
    <w:rsid w:val="00B37BCC"/>
    <w:rsid w:val="00B37E87"/>
    <w:rsid w:val="00B4004B"/>
    <w:rsid w:val="00B4094F"/>
    <w:rsid w:val="00B42625"/>
    <w:rsid w:val="00B42709"/>
    <w:rsid w:val="00B4288E"/>
    <w:rsid w:val="00B430AA"/>
    <w:rsid w:val="00B43325"/>
    <w:rsid w:val="00B4332C"/>
    <w:rsid w:val="00B44F14"/>
    <w:rsid w:val="00B45987"/>
    <w:rsid w:val="00B45EE0"/>
    <w:rsid w:val="00B46139"/>
    <w:rsid w:val="00B4655A"/>
    <w:rsid w:val="00B46A57"/>
    <w:rsid w:val="00B46E39"/>
    <w:rsid w:val="00B473B9"/>
    <w:rsid w:val="00B47E3D"/>
    <w:rsid w:val="00B50CB1"/>
    <w:rsid w:val="00B52185"/>
    <w:rsid w:val="00B537D2"/>
    <w:rsid w:val="00B539D9"/>
    <w:rsid w:val="00B53C33"/>
    <w:rsid w:val="00B53C53"/>
    <w:rsid w:val="00B547DD"/>
    <w:rsid w:val="00B55472"/>
    <w:rsid w:val="00B555C8"/>
    <w:rsid w:val="00B56217"/>
    <w:rsid w:val="00B56387"/>
    <w:rsid w:val="00B563B8"/>
    <w:rsid w:val="00B56637"/>
    <w:rsid w:val="00B56740"/>
    <w:rsid w:val="00B56A07"/>
    <w:rsid w:val="00B57101"/>
    <w:rsid w:val="00B57146"/>
    <w:rsid w:val="00B57A25"/>
    <w:rsid w:val="00B57B2F"/>
    <w:rsid w:val="00B57D2A"/>
    <w:rsid w:val="00B60390"/>
    <w:rsid w:val="00B66BFE"/>
    <w:rsid w:val="00B675AA"/>
    <w:rsid w:val="00B67819"/>
    <w:rsid w:val="00B67E8D"/>
    <w:rsid w:val="00B70774"/>
    <w:rsid w:val="00B71934"/>
    <w:rsid w:val="00B71F01"/>
    <w:rsid w:val="00B7216A"/>
    <w:rsid w:val="00B726A9"/>
    <w:rsid w:val="00B72B2F"/>
    <w:rsid w:val="00B72C7F"/>
    <w:rsid w:val="00B74341"/>
    <w:rsid w:val="00B748D2"/>
    <w:rsid w:val="00B74CC4"/>
    <w:rsid w:val="00B751F1"/>
    <w:rsid w:val="00B752E8"/>
    <w:rsid w:val="00B75F7D"/>
    <w:rsid w:val="00B7640E"/>
    <w:rsid w:val="00B765DD"/>
    <w:rsid w:val="00B76DA9"/>
    <w:rsid w:val="00B770B9"/>
    <w:rsid w:val="00B77753"/>
    <w:rsid w:val="00B77774"/>
    <w:rsid w:val="00B77A7C"/>
    <w:rsid w:val="00B77BFF"/>
    <w:rsid w:val="00B810C9"/>
    <w:rsid w:val="00B813AF"/>
    <w:rsid w:val="00B8242A"/>
    <w:rsid w:val="00B82B18"/>
    <w:rsid w:val="00B83509"/>
    <w:rsid w:val="00B837F4"/>
    <w:rsid w:val="00B83B22"/>
    <w:rsid w:val="00B83B9D"/>
    <w:rsid w:val="00B84833"/>
    <w:rsid w:val="00B84DEF"/>
    <w:rsid w:val="00B84E03"/>
    <w:rsid w:val="00B85379"/>
    <w:rsid w:val="00B857FE"/>
    <w:rsid w:val="00B861ED"/>
    <w:rsid w:val="00B86FD8"/>
    <w:rsid w:val="00B90257"/>
    <w:rsid w:val="00B90BA4"/>
    <w:rsid w:val="00B90D2E"/>
    <w:rsid w:val="00B91CD5"/>
    <w:rsid w:val="00B91E17"/>
    <w:rsid w:val="00B9264D"/>
    <w:rsid w:val="00B92906"/>
    <w:rsid w:val="00B92BFE"/>
    <w:rsid w:val="00B936A6"/>
    <w:rsid w:val="00B93E83"/>
    <w:rsid w:val="00B94B58"/>
    <w:rsid w:val="00B94ECE"/>
    <w:rsid w:val="00B9551C"/>
    <w:rsid w:val="00B95601"/>
    <w:rsid w:val="00B9563E"/>
    <w:rsid w:val="00B9567D"/>
    <w:rsid w:val="00B97135"/>
    <w:rsid w:val="00B973BF"/>
    <w:rsid w:val="00B97F42"/>
    <w:rsid w:val="00BA03BA"/>
    <w:rsid w:val="00BA07A6"/>
    <w:rsid w:val="00BA084C"/>
    <w:rsid w:val="00BA0A93"/>
    <w:rsid w:val="00BA3135"/>
    <w:rsid w:val="00BA3FB4"/>
    <w:rsid w:val="00BA446A"/>
    <w:rsid w:val="00BA4D0A"/>
    <w:rsid w:val="00BA5213"/>
    <w:rsid w:val="00BA52EF"/>
    <w:rsid w:val="00BA5863"/>
    <w:rsid w:val="00BA6486"/>
    <w:rsid w:val="00BA6A70"/>
    <w:rsid w:val="00BA7065"/>
    <w:rsid w:val="00BA7B4E"/>
    <w:rsid w:val="00BA7EE5"/>
    <w:rsid w:val="00BB0CC5"/>
    <w:rsid w:val="00BB1EA3"/>
    <w:rsid w:val="00BB23D0"/>
    <w:rsid w:val="00BB27DF"/>
    <w:rsid w:val="00BB2E2B"/>
    <w:rsid w:val="00BB3070"/>
    <w:rsid w:val="00BB30A7"/>
    <w:rsid w:val="00BB3138"/>
    <w:rsid w:val="00BB3E9F"/>
    <w:rsid w:val="00BB547C"/>
    <w:rsid w:val="00BB638E"/>
    <w:rsid w:val="00BB6498"/>
    <w:rsid w:val="00BB65AD"/>
    <w:rsid w:val="00BB75C4"/>
    <w:rsid w:val="00BB7608"/>
    <w:rsid w:val="00BB761A"/>
    <w:rsid w:val="00BC010F"/>
    <w:rsid w:val="00BC2FC2"/>
    <w:rsid w:val="00BC300D"/>
    <w:rsid w:val="00BC3BDC"/>
    <w:rsid w:val="00BC4425"/>
    <w:rsid w:val="00BC4679"/>
    <w:rsid w:val="00BC50B0"/>
    <w:rsid w:val="00BC67A7"/>
    <w:rsid w:val="00BC6A0D"/>
    <w:rsid w:val="00BC6CDC"/>
    <w:rsid w:val="00BC7741"/>
    <w:rsid w:val="00BC793E"/>
    <w:rsid w:val="00BD03C0"/>
    <w:rsid w:val="00BD0D48"/>
    <w:rsid w:val="00BD1108"/>
    <w:rsid w:val="00BD1E8E"/>
    <w:rsid w:val="00BD1F03"/>
    <w:rsid w:val="00BD2480"/>
    <w:rsid w:val="00BD286F"/>
    <w:rsid w:val="00BD4032"/>
    <w:rsid w:val="00BD4C54"/>
    <w:rsid w:val="00BD4F45"/>
    <w:rsid w:val="00BD5662"/>
    <w:rsid w:val="00BD6023"/>
    <w:rsid w:val="00BD60D8"/>
    <w:rsid w:val="00BD63D7"/>
    <w:rsid w:val="00BD6F69"/>
    <w:rsid w:val="00BD799C"/>
    <w:rsid w:val="00BD7A30"/>
    <w:rsid w:val="00BD7BAE"/>
    <w:rsid w:val="00BE0118"/>
    <w:rsid w:val="00BE0B04"/>
    <w:rsid w:val="00BE13CF"/>
    <w:rsid w:val="00BE1469"/>
    <w:rsid w:val="00BE20F2"/>
    <w:rsid w:val="00BE2CF1"/>
    <w:rsid w:val="00BE3258"/>
    <w:rsid w:val="00BE43B5"/>
    <w:rsid w:val="00BE63E6"/>
    <w:rsid w:val="00BE64CC"/>
    <w:rsid w:val="00BE6623"/>
    <w:rsid w:val="00BE66BE"/>
    <w:rsid w:val="00BE7E98"/>
    <w:rsid w:val="00BF0BED"/>
    <w:rsid w:val="00BF0DC4"/>
    <w:rsid w:val="00BF1CC8"/>
    <w:rsid w:val="00BF1E5E"/>
    <w:rsid w:val="00BF2251"/>
    <w:rsid w:val="00BF270A"/>
    <w:rsid w:val="00BF28F2"/>
    <w:rsid w:val="00BF2C0E"/>
    <w:rsid w:val="00BF35C5"/>
    <w:rsid w:val="00BF4AF4"/>
    <w:rsid w:val="00BF4B8B"/>
    <w:rsid w:val="00BF778B"/>
    <w:rsid w:val="00C00987"/>
    <w:rsid w:val="00C009D2"/>
    <w:rsid w:val="00C00D28"/>
    <w:rsid w:val="00C01577"/>
    <w:rsid w:val="00C01CAA"/>
    <w:rsid w:val="00C0343B"/>
    <w:rsid w:val="00C036A6"/>
    <w:rsid w:val="00C03A27"/>
    <w:rsid w:val="00C03CB5"/>
    <w:rsid w:val="00C03D6D"/>
    <w:rsid w:val="00C05019"/>
    <w:rsid w:val="00C06DEF"/>
    <w:rsid w:val="00C105FF"/>
    <w:rsid w:val="00C11045"/>
    <w:rsid w:val="00C123B0"/>
    <w:rsid w:val="00C12BF2"/>
    <w:rsid w:val="00C13154"/>
    <w:rsid w:val="00C1409B"/>
    <w:rsid w:val="00C14AA0"/>
    <w:rsid w:val="00C14B4A"/>
    <w:rsid w:val="00C155AB"/>
    <w:rsid w:val="00C15DEF"/>
    <w:rsid w:val="00C16485"/>
    <w:rsid w:val="00C165FA"/>
    <w:rsid w:val="00C16BF7"/>
    <w:rsid w:val="00C17C51"/>
    <w:rsid w:val="00C20C1F"/>
    <w:rsid w:val="00C2111D"/>
    <w:rsid w:val="00C219B9"/>
    <w:rsid w:val="00C225A7"/>
    <w:rsid w:val="00C22A6E"/>
    <w:rsid w:val="00C22C66"/>
    <w:rsid w:val="00C2329A"/>
    <w:rsid w:val="00C23B11"/>
    <w:rsid w:val="00C23DF4"/>
    <w:rsid w:val="00C24530"/>
    <w:rsid w:val="00C24C75"/>
    <w:rsid w:val="00C24EA8"/>
    <w:rsid w:val="00C2555C"/>
    <w:rsid w:val="00C259B7"/>
    <w:rsid w:val="00C25E01"/>
    <w:rsid w:val="00C3067B"/>
    <w:rsid w:val="00C30C53"/>
    <w:rsid w:val="00C30DDC"/>
    <w:rsid w:val="00C30FB8"/>
    <w:rsid w:val="00C311A0"/>
    <w:rsid w:val="00C3123C"/>
    <w:rsid w:val="00C31CDA"/>
    <w:rsid w:val="00C333C5"/>
    <w:rsid w:val="00C34511"/>
    <w:rsid w:val="00C3465C"/>
    <w:rsid w:val="00C35742"/>
    <w:rsid w:val="00C35E64"/>
    <w:rsid w:val="00C35FC5"/>
    <w:rsid w:val="00C364C3"/>
    <w:rsid w:val="00C36BE6"/>
    <w:rsid w:val="00C3775A"/>
    <w:rsid w:val="00C37815"/>
    <w:rsid w:val="00C40206"/>
    <w:rsid w:val="00C4139F"/>
    <w:rsid w:val="00C41BA6"/>
    <w:rsid w:val="00C41CB9"/>
    <w:rsid w:val="00C42C17"/>
    <w:rsid w:val="00C4402F"/>
    <w:rsid w:val="00C4438C"/>
    <w:rsid w:val="00C44A1E"/>
    <w:rsid w:val="00C44F47"/>
    <w:rsid w:val="00C4544B"/>
    <w:rsid w:val="00C45E3A"/>
    <w:rsid w:val="00C4752F"/>
    <w:rsid w:val="00C4764A"/>
    <w:rsid w:val="00C47FED"/>
    <w:rsid w:val="00C5012F"/>
    <w:rsid w:val="00C509E6"/>
    <w:rsid w:val="00C51123"/>
    <w:rsid w:val="00C51603"/>
    <w:rsid w:val="00C521C3"/>
    <w:rsid w:val="00C527D7"/>
    <w:rsid w:val="00C52803"/>
    <w:rsid w:val="00C52D22"/>
    <w:rsid w:val="00C52E21"/>
    <w:rsid w:val="00C53692"/>
    <w:rsid w:val="00C53C1E"/>
    <w:rsid w:val="00C54071"/>
    <w:rsid w:val="00C541EF"/>
    <w:rsid w:val="00C54268"/>
    <w:rsid w:val="00C542F0"/>
    <w:rsid w:val="00C547D1"/>
    <w:rsid w:val="00C54A13"/>
    <w:rsid w:val="00C54BAE"/>
    <w:rsid w:val="00C54E97"/>
    <w:rsid w:val="00C56789"/>
    <w:rsid w:val="00C569C1"/>
    <w:rsid w:val="00C57650"/>
    <w:rsid w:val="00C57A6E"/>
    <w:rsid w:val="00C57C5C"/>
    <w:rsid w:val="00C602A8"/>
    <w:rsid w:val="00C60907"/>
    <w:rsid w:val="00C627AE"/>
    <w:rsid w:val="00C63EF4"/>
    <w:rsid w:val="00C64353"/>
    <w:rsid w:val="00C66904"/>
    <w:rsid w:val="00C66F7D"/>
    <w:rsid w:val="00C674A0"/>
    <w:rsid w:val="00C70460"/>
    <w:rsid w:val="00C70B1E"/>
    <w:rsid w:val="00C71499"/>
    <w:rsid w:val="00C71D4B"/>
    <w:rsid w:val="00C71E81"/>
    <w:rsid w:val="00C73C50"/>
    <w:rsid w:val="00C74F3B"/>
    <w:rsid w:val="00C75A85"/>
    <w:rsid w:val="00C75B75"/>
    <w:rsid w:val="00C7661C"/>
    <w:rsid w:val="00C770A9"/>
    <w:rsid w:val="00C776F1"/>
    <w:rsid w:val="00C777F3"/>
    <w:rsid w:val="00C77940"/>
    <w:rsid w:val="00C77FCD"/>
    <w:rsid w:val="00C81122"/>
    <w:rsid w:val="00C815B3"/>
    <w:rsid w:val="00C8171C"/>
    <w:rsid w:val="00C8199F"/>
    <w:rsid w:val="00C81BD4"/>
    <w:rsid w:val="00C8203D"/>
    <w:rsid w:val="00C82250"/>
    <w:rsid w:val="00C82993"/>
    <w:rsid w:val="00C830E1"/>
    <w:rsid w:val="00C83B14"/>
    <w:rsid w:val="00C83B79"/>
    <w:rsid w:val="00C84FB4"/>
    <w:rsid w:val="00C852F2"/>
    <w:rsid w:val="00C857A0"/>
    <w:rsid w:val="00C85D94"/>
    <w:rsid w:val="00C8681C"/>
    <w:rsid w:val="00C86A9D"/>
    <w:rsid w:val="00C87057"/>
    <w:rsid w:val="00C875CE"/>
    <w:rsid w:val="00C87C12"/>
    <w:rsid w:val="00C90BD8"/>
    <w:rsid w:val="00C90D89"/>
    <w:rsid w:val="00C91E68"/>
    <w:rsid w:val="00C9298D"/>
    <w:rsid w:val="00C92B0B"/>
    <w:rsid w:val="00C92C89"/>
    <w:rsid w:val="00C92E28"/>
    <w:rsid w:val="00C92FC8"/>
    <w:rsid w:val="00C934D9"/>
    <w:rsid w:val="00C93AD8"/>
    <w:rsid w:val="00C93F6B"/>
    <w:rsid w:val="00C94279"/>
    <w:rsid w:val="00C9484D"/>
    <w:rsid w:val="00C951F7"/>
    <w:rsid w:val="00C9536C"/>
    <w:rsid w:val="00C95A9E"/>
    <w:rsid w:val="00C95C22"/>
    <w:rsid w:val="00C95E44"/>
    <w:rsid w:val="00C966B3"/>
    <w:rsid w:val="00C96AD2"/>
    <w:rsid w:val="00CA0016"/>
    <w:rsid w:val="00CA20E4"/>
    <w:rsid w:val="00CA2A57"/>
    <w:rsid w:val="00CA2AE0"/>
    <w:rsid w:val="00CA539A"/>
    <w:rsid w:val="00CA61A3"/>
    <w:rsid w:val="00CA76D0"/>
    <w:rsid w:val="00CA79EA"/>
    <w:rsid w:val="00CB03AA"/>
    <w:rsid w:val="00CB0414"/>
    <w:rsid w:val="00CB0B22"/>
    <w:rsid w:val="00CB210F"/>
    <w:rsid w:val="00CB24D2"/>
    <w:rsid w:val="00CB2E34"/>
    <w:rsid w:val="00CB39E2"/>
    <w:rsid w:val="00CB5ADF"/>
    <w:rsid w:val="00CB5B6E"/>
    <w:rsid w:val="00CB6383"/>
    <w:rsid w:val="00CB67A6"/>
    <w:rsid w:val="00CB6DDF"/>
    <w:rsid w:val="00CB76D8"/>
    <w:rsid w:val="00CC0247"/>
    <w:rsid w:val="00CC057F"/>
    <w:rsid w:val="00CC06DF"/>
    <w:rsid w:val="00CC0C11"/>
    <w:rsid w:val="00CC0E38"/>
    <w:rsid w:val="00CC1195"/>
    <w:rsid w:val="00CC1277"/>
    <w:rsid w:val="00CC22E7"/>
    <w:rsid w:val="00CC36BB"/>
    <w:rsid w:val="00CC3FC4"/>
    <w:rsid w:val="00CC4E2B"/>
    <w:rsid w:val="00CC527C"/>
    <w:rsid w:val="00CC715D"/>
    <w:rsid w:val="00CC7383"/>
    <w:rsid w:val="00CC7421"/>
    <w:rsid w:val="00CC74FF"/>
    <w:rsid w:val="00CC77C8"/>
    <w:rsid w:val="00CC7B17"/>
    <w:rsid w:val="00CC7EFA"/>
    <w:rsid w:val="00CD02F4"/>
    <w:rsid w:val="00CD0A9C"/>
    <w:rsid w:val="00CD0C21"/>
    <w:rsid w:val="00CD0FCC"/>
    <w:rsid w:val="00CD163A"/>
    <w:rsid w:val="00CD261F"/>
    <w:rsid w:val="00CD2AFA"/>
    <w:rsid w:val="00CD3D88"/>
    <w:rsid w:val="00CD4044"/>
    <w:rsid w:val="00CD41B9"/>
    <w:rsid w:val="00CD47CC"/>
    <w:rsid w:val="00CD4C02"/>
    <w:rsid w:val="00CD4D59"/>
    <w:rsid w:val="00CD50B9"/>
    <w:rsid w:val="00CD55CF"/>
    <w:rsid w:val="00CD6D9B"/>
    <w:rsid w:val="00CD70A4"/>
    <w:rsid w:val="00CE003F"/>
    <w:rsid w:val="00CE1340"/>
    <w:rsid w:val="00CE168B"/>
    <w:rsid w:val="00CE21F2"/>
    <w:rsid w:val="00CE253D"/>
    <w:rsid w:val="00CE5249"/>
    <w:rsid w:val="00CE539F"/>
    <w:rsid w:val="00CE5EF5"/>
    <w:rsid w:val="00CE7DA4"/>
    <w:rsid w:val="00CF01F6"/>
    <w:rsid w:val="00CF10A8"/>
    <w:rsid w:val="00CF11EA"/>
    <w:rsid w:val="00CF15CE"/>
    <w:rsid w:val="00CF24F7"/>
    <w:rsid w:val="00CF2D6D"/>
    <w:rsid w:val="00CF36AB"/>
    <w:rsid w:val="00CF40BB"/>
    <w:rsid w:val="00CF4377"/>
    <w:rsid w:val="00CF45FF"/>
    <w:rsid w:val="00CF4A61"/>
    <w:rsid w:val="00CF50AD"/>
    <w:rsid w:val="00CF5F9F"/>
    <w:rsid w:val="00CF6FB2"/>
    <w:rsid w:val="00D0095B"/>
    <w:rsid w:val="00D01359"/>
    <w:rsid w:val="00D01EE6"/>
    <w:rsid w:val="00D030BA"/>
    <w:rsid w:val="00D03198"/>
    <w:rsid w:val="00D03414"/>
    <w:rsid w:val="00D036E4"/>
    <w:rsid w:val="00D03815"/>
    <w:rsid w:val="00D040D7"/>
    <w:rsid w:val="00D04915"/>
    <w:rsid w:val="00D05A61"/>
    <w:rsid w:val="00D06199"/>
    <w:rsid w:val="00D06947"/>
    <w:rsid w:val="00D07466"/>
    <w:rsid w:val="00D07EE4"/>
    <w:rsid w:val="00D1177A"/>
    <w:rsid w:val="00D123A4"/>
    <w:rsid w:val="00D12565"/>
    <w:rsid w:val="00D133FA"/>
    <w:rsid w:val="00D13A49"/>
    <w:rsid w:val="00D14B5F"/>
    <w:rsid w:val="00D15189"/>
    <w:rsid w:val="00D15765"/>
    <w:rsid w:val="00D1578E"/>
    <w:rsid w:val="00D168B6"/>
    <w:rsid w:val="00D1708C"/>
    <w:rsid w:val="00D2017A"/>
    <w:rsid w:val="00D20CC4"/>
    <w:rsid w:val="00D217A3"/>
    <w:rsid w:val="00D22A6A"/>
    <w:rsid w:val="00D22D84"/>
    <w:rsid w:val="00D23669"/>
    <w:rsid w:val="00D23E71"/>
    <w:rsid w:val="00D24AC5"/>
    <w:rsid w:val="00D24E68"/>
    <w:rsid w:val="00D25494"/>
    <w:rsid w:val="00D2551C"/>
    <w:rsid w:val="00D25A09"/>
    <w:rsid w:val="00D25C82"/>
    <w:rsid w:val="00D26050"/>
    <w:rsid w:val="00D26DDD"/>
    <w:rsid w:val="00D27D0C"/>
    <w:rsid w:val="00D30745"/>
    <w:rsid w:val="00D31097"/>
    <w:rsid w:val="00D31C46"/>
    <w:rsid w:val="00D3282C"/>
    <w:rsid w:val="00D34807"/>
    <w:rsid w:val="00D34D2D"/>
    <w:rsid w:val="00D34E01"/>
    <w:rsid w:val="00D35044"/>
    <w:rsid w:val="00D369DE"/>
    <w:rsid w:val="00D36D36"/>
    <w:rsid w:val="00D36F33"/>
    <w:rsid w:val="00D36FF0"/>
    <w:rsid w:val="00D371ED"/>
    <w:rsid w:val="00D373D7"/>
    <w:rsid w:val="00D37414"/>
    <w:rsid w:val="00D376DC"/>
    <w:rsid w:val="00D37F5A"/>
    <w:rsid w:val="00D40C99"/>
    <w:rsid w:val="00D412BA"/>
    <w:rsid w:val="00D41E92"/>
    <w:rsid w:val="00D4227A"/>
    <w:rsid w:val="00D43CD0"/>
    <w:rsid w:val="00D44A82"/>
    <w:rsid w:val="00D451F5"/>
    <w:rsid w:val="00D4567B"/>
    <w:rsid w:val="00D45A45"/>
    <w:rsid w:val="00D46317"/>
    <w:rsid w:val="00D47376"/>
    <w:rsid w:val="00D5156A"/>
    <w:rsid w:val="00D517E2"/>
    <w:rsid w:val="00D51DCB"/>
    <w:rsid w:val="00D52286"/>
    <w:rsid w:val="00D52C98"/>
    <w:rsid w:val="00D53791"/>
    <w:rsid w:val="00D54320"/>
    <w:rsid w:val="00D548A3"/>
    <w:rsid w:val="00D55B87"/>
    <w:rsid w:val="00D56C81"/>
    <w:rsid w:val="00D56D49"/>
    <w:rsid w:val="00D57B19"/>
    <w:rsid w:val="00D57C89"/>
    <w:rsid w:val="00D60096"/>
    <w:rsid w:val="00D60332"/>
    <w:rsid w:val="00D614C6"/>
    <w:rsid w:val="00D61FAC"/>
    <w:rsid w:val="00D61FF0"/>
    <w:rsid w:val="00D6316E"/>
    <w:rsid w:val="00D63274"/>
    <w:rsid w:val="00D63620"/>
    <w:rsid w:val="00D63BD5"/>
    <w:rsid w:val="00D64486"/>
    <w:rsid w:val="00D648D2"/>
    <w:rsid w:val="00D6509B"/>
    <w:rsid w:val="00D652E4"/>
    <w:rsid w:val="00D66A88"/>
    <w:rsid w:val="00D66B8C"/>
    <w:rsid w:val="00D675A3"/>
    <w:rsid w:val="00D70386"/>
    <w:rsid w:val="00D704A7"/>
    <w:rsid w:val="00D70D84"/>
    <w:rsid w:val="00D712A8"/>
    <w:rsid w:val="00D721CA"/>
    <w:rsid w:val="00D72327"/>
    <w:rsid w:val="00D728F6"/>
    <w:rsid w:val="00D72DA4"/>
    <w:rsid w:val="00D73336"/>
    <w:rsid w:val="00D73B8D"/>
    <w:rsid w:val="00D73E2B"/>
    <w:rsid w:val="00D74016"/>
    <w:rsid w:val="00D74068"/>
    <w:rsid w:val="00D743B4"/>
    <w:rsid w:val="00D74889"/>
    <w:rsid w:val="00D74BFE"/>
    <w:rsid w:val="00D74EC0"/>
    <w:rsid w:val="00D75140"/>
    <w:rsid w:val="00D75F50"/>
    <w:rsid w:val="00D75FDA"/>
    <w:rsid w:val="00D769C7"/>
    <w:rsid w:val="00D76AE8"/>
    <w:rsid w:val="00D77782"/>
    <w:rsid w:val="00D77E7C"/>
    <w:rsid w:val="00D77ECC"/>
    <w:rsid w:val="00D77EDC"/>
    <w:rsid w:val="00D807C9"/>
    <w:rsid w:val="00D81464"/>
    <w:rsid w:val="00D81F64"/>
    <w:rsid w:val="00D8266A"/>
    <w:rsid w:val="00D82C9D"/>
    <w:rsid w:val="00D82DD7"/>
    <w:rsid w:val="00D832B8"/>
    <w:rsid w:val="00D838F1"/>
    <w:rsid w:val="00D84521"/>
    <w:rsid w:val="00D84615"/>
    <w:rsid w:val="00D855C7"/>
    <w:rsid w:val="00D86B39"/>
    <w:rsid w:val="00D87124"/>
    <w:rsid w:val="00D87FEB"/>
    <w:rsid w:val="00D90BD6"/>
    <w:rsid w:val="00D922E5"/>
    <w:rsid w:val="00D936BF"/>
    <w:rsid w:val="00D93E3D"/>
    <w:rsid w:val="00D942D4"/>
    <w:rsid w:val="00D9489E"/>
    <w:rsid w:val="00D9519F"/>
    <w:rsid w:val="00D96D37"/>
    <w:rsid w:val="00D97477"/>
    <w:rsid w:val="00D97983"/>
    <w:rsid w:val="00DA02E9"/>
    <w:rsid w:val="00DA075F"/>
    <w:rsid w:val="00DA09DE"/>
    <w:rsid w:val="00DA128F"/>
    <w:rsid w:val="00DA17F2"/>
    <w:rsid w:val="00DA1A02"/>
    <w:rsid w:val="00DA1A31"/>
    <w:rsid w:val="00DA2160"/>
    <w:rsid w:val="00DA22B9"/>
    <w:rsid w:val="00DA2B2F"/>
    <w:rsid w:val="00DA2DB7"/>
    <w:rsid w:val="00DA3A63"/>
    <w:rsid w:val="00DA49A6"/>
    <w:rsid w:val="00DA51D7"/>
    <w:rsid w:val="00DA5DB4"/>
    <w:rsid w:val="00DA68FE"/>
    <w:rsid w:val="00DA6B2B"/>
    <w:rsid w:val="00DB0120"/>
    <w:rsid w:val="00DB04BE"/>
    <w:rsid w:val="00DB0FAE"/>
    <w:rsid w:val="00DB1919"/>
    <w:rsid w:val="00DB1FBB"/>
    <w:rsid w:val="00DB20AE"/>
    <w:rsid w:val="00DB2697"/>
    <w:rsid w:val="00DB3292"/>
    <w:rsid w:val="00DB3891"/>
    <w:rsid w:val="00DB5438"/>
    <w:rsid w:val="00DB5FDF"/>
    <w:rsid w:val="00DB654C"/>
    <w:rsid w:val="00DB6665"/>
    <w:rsid w:val="00DC10AA"/>
    <w:rsid w:val="00DC1E3D"/>
    <w:rsid w:val="00DC2FFC"/>
    <w:rsid w:val="00DC3140"/>
    <w:rsid w:val="00DC31D6"/>
    <w:rsid w:val="00DC69AA"/>
    <w:rsid w:val="00DC7713"/>
    <w:rsid w:val="00DD1289"/>
    <w:rsid w:val="00DD193B"/>
    <w:rsid w:val="00DD1C9A"/>
    <w:rsid w:val="00DD233E"/>
    <w:rsid w:val="00DD26A6"/>
    <w:rsid w:val="00DD2EB1"/>
    <w:rsid w:val="00DD30A0"/>
    <w:rsid w:val="00DD3984"/>
    <w:rsid w:val="00DD4EE2"/>
    <w:rsid w:val="00DD5556"/>
    <w:rsid w:val="00DD5AC6"/>
    <w:rsid w:val="00DD5BEB"/>
    <w:rsid w:val="00DD6128"/>
    <w:rsid w:val="00DD645C"/>
    <w:rsid w:val="00DD6D66"/>
    <w:rsid w:val="00DE05E6"/>
    <w:rsid w:val="00DE1444"/>
    <w:rsid w:val="00DE184D"/>
    <w:rsid w:val="00DE22A6"/>
    <w:rsid w:val="00DE4E19"/>
    <w:rsid w:val="00DE5777"/>
    <w:rsid w:val="00DE5BAF"/>
    <w:rsid w:val="00DE68D4"/>
    <w:rsid w:val="00DE69DF"/>
    <w:rsid w:val="00DE6EDF"/>
    <w:rsid w:val="00DE7B8A"/>
    <w:rsid w:val="00DF00F5"/>
    <w:rsid w:val="00DF030D"/>
    <w:rsid w:val="00DF0DB2"/>
    <w:rsid w:val="00DF0EE9"/>
    <w:rsid w:val="00DF1FD3"/>
    <w:rsid w:val="00DF253F"/>
    <w:rsid w:val="00DF3AB3"/>
    <w:rsid w:val="00DF42B3"/>
    <w:rsid w:val="00DF433C"/>
    <w:rsid w:val="00DF4689"/>
    <w:rsid w:val="00DF4D39"/>
    <w:rsid w:val="00DF516C"/>
    <w:rsid w:val="00DF5832"/>
    <w:rsid w:val="00DF5B33"/>
    <w:rsid w:val="00DF62E7"/>
    <w:rsid w:val="00DF68E4"/>
    <w:rsid w:val="00E018AF"/>
    <w:rsid w:val="00E01BA1"/>
    <w:rsid w:val="00E01EF3"/>
    <w:rsid w:val="00E03A96"/>
    <w:rsid w:val="00E03C8B"/>
    <w:rsid w:val="00E03EA3"/>
    <w:rsid w:val="00E0459A"/>
    <w:rsid w:val="00E0481E"/>
    <w:rsid w:val="00E04AA5"/>
    <w:rsid w:val="00E04AC4"/>
    <w:rsid w:val="00E04D7B"/>
    <w:rsid w:val="00E04E37"/>
    <w:rsid w:val="00E05953"/>
    <w:rsid w:val="00E05AF2"/>
    <w:rsid w:val="00E06330"/>
    <w:rsid w:val="00E06AD4"/>
    <w:rsid w:val="00E06FF3"/>
    <w:rsid w:val="00E074C9"/>
    <w:rsid w:val="00E1019D"/>
    <w:rsid w:val="00E10588"/>
    <w:rsid w:val="00E10BC2"/>
    <w:rsid w:val="00E11161"/>
    <w:rsid w:val="00E115A9"/>
    <w:rsid w:val="00E11FF7"/>
    <w:rsid w:val="00E12848"/>
    <w:rsid w:val="00E1298D"/>
    <w:rsid w:val="00E12CE4"/>
    <w:rsid w:val="00E132BA"/>
    <w:rsid w:val="00E13597"/>
    <w:rsid w:val="00E13D07"/>
    <w:rsid w:val="00E13E45"/>
    <w:rsid w:val="00E142EA"/>
    <w:rsid w:val="00E14574"/>
    <w:rsid w:val="00E145D9"/>
    <w:rsid w:val="00E151D1"/>
    <w:rsid w:val="00E155F1"/>
    <w:rsid w:val="00E158BC"/>
    <w:rsid w:val="00E15C82"/>
    <w:rsid w:val="00E165D7"/>
    <w:rsid w:val="00E1699F"/>
    <w:rsid w:val="00E16D85"/>
    <w:rsid w:val="00E171D0"/>
    <w:rsid w:val="00E175FB"/>
    <w:rsid w:val="00E17651"/>
    <w:rsid w:val="00E17936"/>
    <w:rsid w:val="00E203D2"/>
    <w:rsid w:val="00E20FFA"/>
    <w:rsid w:val="00E21C99"/>
    <w:rsid w:val="00E21FF8"/>
    <w:rsid w:val="00E22C05"/>
    <w:rsid w:val="00E22EF8"/>
    <w:rsid w:val="00E23824"/>
    <w:rsid w:val="00E239C5"/>
    <w:rsid w:val="00E23E56"/>
    <w:rsid w:val="00E23F6E"/>
    <w:rsid w:val="00E244B9"/>
    <w:rsid w:val="00E2460B"/>
    <w:rsid w:val="00E2487E"/>
    <w:rsid w:val="00E24BB6"/>
    <w:rsid w:val="00E2541A"/>
    <w:rsid w:val="00E25621"/>
    <w:rsid w:val="00E25946"/>
    <w:rsid w:val="00E25A11"/>
    <w:rsid w:val="00E25F1F"/>
    <w:rsid w:val="00E27A5A"/>
    <w:rsid w:val="00E3072B"/>
    <w:rsid w:val="00E30F9C"/>
    <w:rsid w:val="00E31ACC"/>
    <w:rsid w:val="00E329E5"/>
    <w:rsid w:val="00E32C4D"/>
    <w:rsid w:val="00E33030"/>
    <w:rsid w:val="00E331E4"/>
    <w:rsid w:val="00E33727"/>
    <w:rsid w:val="00E33B8C"/>
    <w:rsid w:val="00E35C55"/>
    <w:rsid w:val="00E37404"/>
    <w:rsid w:val="00E375FD"/>
    <w:rsid w:val="00E37A63"/>
    <w:rsid w:val="00E408F5"/>
    <w:rsid w:val="00E40D89"/>
    <w:rsid w:val="00E410B8"/>
    <w:rsid w:val="00E41E44"/>
    <w:rsid w:val="00E42D2F"/>
    <w:rsid w:val="00E43A72"/>
    <w:rsid w:val="00E43B3B"/>
    <w:rsid w:val="00E45694"/>
    <w:rsid w:val="00E4614D"/>
    <w:rsid w:val="00E463F8"/>
    <w:rsid w:val="00E46890"/>
    <w:rsid w:val="00E46C27"/>
    <w:rsid w:val="00E47233"/>
    <w:rsid w:val="00E4727E"/>
    <w:rsid w:val="00E47924"/>
    <w:rsid w:val="00E47F1E"/>
    <w:rsid w:val="00E508AF"/>
    <w:rsid w:val="00E50C7B"/>
    <w:rsid w:val="00E51B0A"/>
    <w:rsid w:val="00E51BA9"/>
    <w:rsid w:val="00E51BAD"/>
    <w:rsid w:val="00E521B1"/>
    <w:rsid w:val="00E52366"/>
    <w:rsid w:val="00E52996"/>
    <w:rsid w:val="00E52A92"/>
    <w:rsid w:val="00E52E39"/>
    <w:rsid w:val="00E53EA7"/>
    <w:rsid w:val="00E5540C"/>
    <w:rsid w:val="00E55701"/>
    <w:rsid w:val="00E5607C"/>
    <w:rsid w:val="00E56821"/>
    <w:rsid w:val="00E56EF2"/>
    <w:rsid w:val="00E57AE8"/>
    <w:rsid w:val="00E603BD"/>
    <w:rsid w:val="00E61323"/>
    <w:rsid w:val="00E61AB1"/>
    <w:rsid w:val="00E62DB3"/>
    <w:rsid w:val="00E6429E"/>
    <w:rsid w:val="00E647D0"/>
    <w:rsid w:val="00E64E01"/>
    <w:rsid w:val="00E6538E"/>
    <w:rsid w:val="00E654F1"/>
    <w:rsid w:val="00E66D67"/>
    <w:rsid w:val="00E670EA"/>
    <w:rsid w:val="00E6712F"/>
    <w:rsid w:val="00E67EDD"/>
    <w:rsid w:val="00E70175"/>
    <w:rsid w:val="00E703A2"/>
    <w:rsid w:val="00E706D4"/>
    <w:rsid w:val="00E70E46"/>
    <w:rsid w:val="00E71B82"/>
    <w:rsid w:val="00E71C84"/>
    <w:rsid w:val="00E71DC8"/>
    <w:rsid w:val="00E727CD"/>
    <w:rsid w:val="00E72C48"/>
    <w:rsid w:val="00E740A9"/>
    <w:rsid w:val="00E7412E"/>
    <w:rsid w:val="00E7447F"/>
    <w:rsid w:val="00E75B8C"/>
    <w:rsid w:val="00E76990"/>
    <w:rsid w:val="00E80F34"/>
    <w:rsid w:val="00E81217"/>
    <w:rsid w:val="00E81391"/>
    <w:rsid w:val="00E81442"/>
    <w:rsid w:val="00E81D00"/>
    <w:rsid w:val="00E82E66"/>
    <w:rsid w:val="00E830FD"/>
    <w:rsid w:val="00E836A1"/>
    <w:rsid w:val="00E85397"/>
    <w:rsid w:val="00E85589"/>
    <w:rsid w:val="00E8602A"/>
    <w:rsid w:val="00E8748F"/>
    <w:rsid w:val="00E878EF"/>
    <w:rsid w:val="00E90096"/>
    <w:rsid w:val="00E9138A"/>
    <w:rsid w:val="00E91699"/>
    <w:rsid w:val="00E91936"/>
    <w:rsid w:val="00E9236C"/>
    <w:rsid w:val="00E93063"/>
    <w:rsid w:val="00E93691"/>
    <w:rsid w:val="00E94FDC"/>
    <w:rsid w:val="00E9549A"/>
    <w:rsid w:val="00E95CC5"/>
    <w:rsid w:val="00E96AC4"/>
    <w:rsid w:val="00E96EC2"/>
    <w:rsid w:val="00E97689"/>
    <w:rsid w:val="00EA0FDA"/>
    <w:rsid w:val="00EA1329"/>
    <w:rsid w:val="00EA1AD1"/>
    <w:rsid w:val="00EA24C4"/>
    <w:rsid w:val="00EA2C8B"/>
    <w:rsid w:val="00EA2CEC"/>
    <w:rsid w:val="00EA2D91"/>
    <w:rsid w:val="00EA3A32"/>
    <w:rsid w:val="00EA3AD0"/>
    <w:rsid w:val="00EA7347"/>
    <w:rsid w:val="00EB044E"/>
    <w:rsid w:val="00EB0F9F"/>
    <w:rsid w:val="00EB11E7"/>
    <w:rsid w:val="00EB13A7"/>
    <w:rsid w:val="00EB1C3F"/>
    <w:rsid w:val="00EB2435"/>
    <w:rsid w:val="00EB2667"/>
    <w:rsid w:val="00EB2CF8"/>
    <w:rsid w:val="00EB34A9"/>
    <w:rsid w:val="00EB3ACC"/>
    <w:rsid w:val="00EB4EA7"/>
    <w:rsid w:val="00EB54A3"/>
    <w:rsid w:val="00EB5576"/>
    <w:rsid w:val="00EB5699"/>
    <w:rsid w:val="00EB6079"/>
    <w:rsid w:val="00EB678B"/>
    <w:rsid w:val="00EB67D8"/>
    <w:rsid w:val="00EB731C"/>
    <w:rsid w:val="00EC0824"/>
    <w:rsid w:val="00EC0E36"/>
    <w:rsid w:val="00EC128C"/>
    <w:rsid w:val="00EC15C8"/>
    <w:rsid w:val="00EC20F1"/>
    <w:rsid w:val="00EC37BC"/>
    <w:rsid w:val="00EC3B08"/>
    <w:rsid w:val="00EC3E40"/>
    <w:rsid w:val="00EC3FD2"/>
    <w:rsid w:val="00EC47B8"/>
    <w:rsid w:val="00EC4C93"/>
    <w:rsid w:val="00EC4D9F"/>
    <w:rsid w:val="00EC57ED"/>
    <w:rsid w:val="00EC618F"/>
    <w:rsid w:val="00EC7217"/>
    <w:rsid w:val="00EC722C"/>
    <w:rsid w:val="00EC72B4"/>
    <w:rsid w:val="00ED02D3"/>
    <w:rsid w:val="00ED03AA"/>
    <w:rsid w:val="00ED18B4"/>
    <w:rsid w:val="00ED27F7"/>
    <w:rsid w:val="00ED28EA"/>
    <w:rsid w:val="00ED2D6F"/>
    <w:rsid w:val="00ED2F43"/>
    <w:rsid w:val="00ED3093"/>
    <w:rsid w:val="00ED40B9"/>
    <w:rsid w:val="00ED434A"/>
    <w:rsid w:val="00ED49F0"/>
    <w:rsid w:val="00ED4DC1"/>
    <w:rsid w:val="00ED6262"/>
    <w:rsid w:val="00ED6CD1"/>
    <w:rsid w:val="00ED71F1"/>
    <w:rsid w:val="00ED72B4"/>
    <w:rsid w:val="00ED7481"/>
    <w:rsid w:val="00ED779E"/>
    <w:rsid w:val="00EE011F"/>
    <w:rsid w:val="00EE1090"/>
    <w:rsid w:val="00EE177F"/>
    <w:rsid w:val="00EE17BC"/>
    <w:rsid w:val="00EE2035"/>
    <w:rsid w:val="00EE22AB"/>
    <w:rsid w:val="00EE2F10"/>
    <w:rsid w:val="00EE3635"/>
    <w:rsid w:val="00EE43A5"/>
    <w:rsid w:val="00EE4C99"/>
    <w:rsid w:val="00EE5379"/>
    <w:rsid w:val="00EE5A79"/>
    <w:rsid w:val="00EE629F"/>
    <w:rsid w:val="00EE63B9"/>
    <w:rsid w:val="00EE6A72"/>
    <w:rsid w:val="00EE70C1"/>
    <w:rsid w:val="00EE7A74"/>
    <w:rsid w:val="00EF0513"/>
    <w:rsid w:val="00EF0845"/>
    <w:rsid w:val="00EF18F7"/>
    <w:rsid w:val="00EF2552"/>
    <w:rsid w:val="00EF2831"/>
    <w:rsid w:val="00EF2E7B"/>
    <w:rsid w:val="00EF5D2F"/>
    <w:rsid w:val="00EF5E42"/>
    <w:rsid w:val="00EF6FCF"/>
    <w:rsid w:val="00EF7672"/>
    <w:rsid w:val="00EF7DF2"/>
    <w:rsid w:val="00F007C2"/>
    <w:rsid w:val="00F00845"/>
    <w:rsid w:val="00F01F98"/>
    <w:rsid w:val="00F037A9"/>
    <w:rsid w:val="00F03897"/>
    <w:rsid w:val="00F039B9"/>
    <w:rsid w:val="00F03F20"/>
    <w:rsid w:val="00F05F5C"/>
    <w:rsid w:val="00F06AE9"/>
    <w:rsid w:val="00F06BB9"/>
    <w:rsid w:val="00F06C34"/>
    <w:rsid w:val="00F1012E"/>
    <w:rsid w:val="00F11341"/>
    <w:rsid w:val="00F12005"/>
    <w:rsid w:val="00F12355"/>
    <w:rsid w:val="00F12512"/>
    <w:rsid w:val="00F1275A"/>
    <w:rsid w:val="00F13820"/>
    <w:rsid w:val="00F139F6"/>
    <w:rsid w:val="00F14E7D"/>
    <w:rsid w:val="00F14FA2"/>
    <w:rsid w:val="00F15189"/>
    <w:rsid w:val="00F15366"/>
    <w:rsid w:val="00F15B1B"/>
    <w:rsid w:val="00F17A52"/>
    <w:rsid w:val="00F206A4"/>
    <w:rsid w:val="00F208BD"/>
    <w:rsid w:val="00F20A5F"/>
    <w:rsid w:val="00F20F14"/>
    <w:rsid w:val="00F21AD7"/>
    <w:rsid w:val="00F23A6B"/>
    <w:rsid w:val="00F24073"/>
    <w:rsid w:val="00F24327"/>
    <w:rsid w:val="00F2451C"/>
    <w:rsid w:val="00F24A11"/>
    <w:rsid w:val="00F24F05"/>
    <w:rsid w:val="00F2564C"/>
    <w:rsid w:val="00F26D2E"/>
    <w:rsid w:val="00F27CD8"/>
    <w:rsid w:val="00F30037"/>
    <w:rsid w:val="00F30AF5"/>
    <w:rsid w:val="00F30EB8"/>
    <w:rsid w:val="00F3103A"/>
    <w:rsid w:val="00F3144F"/>
    <w:rsid w:val="00F31814"/>
    <w:rsid w:val="00F31C8F"/>
    <w:rsid w:val="00F32269"/>
    <w:rsid w:val="00F32526"/>
    <w:rsid w:val="00F3269A"/>
    <w:rsid w:val="00F328BD"/>
    <w:rsid w:val="00F32A56"/>
    <w:rsid w:val="00F33285"/>
    <w:rsid w:val="00F33D26"/>
    <w:rsid w:val="00F3462C"/>
    <w:rsid w:val="00F3557D"/>
    <w:rsid w:val="00F357D7"/>
    <w:rsid w:val="00F40484"/>
    <w:rsid w:val="00F4188A"/>
    <w:rsid w:val="00F42B93"/>
    <w:rsid w:val="00F436F8"/>
    <w:rsid w:val="00F43A59"/>
    <w:rsid w:val="00F43EF3"/>
    <w:rsid w:val="00F43F45"/>
    <w:rsid w:val="00F44121"/>
    <w:rsid w:val="00F471A7"/>
    <w:rsid w:val="00F47AA5"/>
    <w:rsid w:val="00F5056A"/>
    <w:rsid w:val="00F50571"/>
    <w:rsid w:val="00F506F3"/>
    <w:rsid w:val="00F51401"/>
    <w:rsid w:val="00F5276F"/>
    <w:rsid w:val="00F52917"/>
    <w:rsid w:val="00F5399C"/>
    <w:rsid w:val="00F547A3"/>
    <w:rsid w:val="00F54F40"/>
    <w:rsid w:val="00F55130"/>
    <w:rsid w:val="00F5531D"/>
    <w:rsid w:val="00F55AA6"/>
    <w:rsid w:val="00F55C33"/>
    <w:rsid w:val="00F55C76"/>
    <w:rsid w:val="00F56A5E"/>
    <w:rsid w:val="00F57166"/>
    <w:rsid w:val="00F6003B"/>
    <w:rsid w:val="00F60443"/>
    <w:rsid w:val="00F60787"/>
    <w:rsid w:val="00F6180D"/>
    <w:rsid w:val="00F62A9D"/>
    <w:rsid w:val="00F62F28"/>
    <w:rsid w:val="00F6577E"/>
    <w:rsid w:val="00F65A5C"/>
    <w:rsid w:val="00F65FA1"/>
    <w:rsid w:val="00F667C2"/>
    <w:rsid w:val="00F66BE1"/>
    <w:rsid w:val="00F66E52"/>
    <w:rsid w:val="00F66FCA"/>
    <w:rsid w:val="00F677B5"/>
    <w:rsid w:val="00F7096B"/>
    <w:rsid w:val="00F71168"/>
    <w:rsid w:val="00F71695"/>
    <w:rsid w:val="00F7194B"/>
    <w:rsid w:val="00F71FF1"/>
    <w:rsid w:val="00F72000"/>
    <w:rsid w:val="00F72005"/>
    <w:rsid w:val="00F721E4"/>
    <w:rsid w:val="00F7371B"/>
    <w:rsid w:val="00F74312"/>
    <w:rsid w:val="00F743D2"/>
    <w:rsid w:val="00F74A69"/>
    <w:rsid w:val="00F74F20"/>
    <w:rsid w:val="00F76460"/>
    <w:rsid w:val="00F77856"/>
    <w:rsid w:val="00F815B2"/>
    <w:rsid w:val="00F817D6"/>
    <w:rsid w:val="00F82153"/>
    <w:rsid w:val="00F82769"/>
    <w:rsid w:val="00F829BE"/>
    <w:rsid w:val="00F829E0"/>
    <w:rsid w:val="00F82BBC"/>
    <w:rsid w:val="00F82E90"/>
    <w:rsid w:val="00F836C8"/>
    <w:rsid w:val="00F83C1C"/>
    <w:rsid w:val="00F842D6"/>
    <w:rsid w:val="00F85B66"/>
    <w:rsid w:val="00F85EC2"/>
    <w:rsid w:val="00F870A7"/>
    <w:rsid w:val="00F87962"/>
    <w:rsid w:val="00F901D4"/>
    <w:rsid w:val="00F90CDB"/>
    <w:rsid w:val="00F90FDA"/>
    <w:rsid w:val="00F91609"/>
    <w:rsid w:val="00F93709"/>
    <w:rsid w:val="00F93902"/>
    <w:rsid w:val="00F93F7D"/>
    <w:rsid w:val="00F9433D"/>
    <w:rsid w:val="00F9494B"/>
    <w:rsid w:val="00F9496C"/>
    <w:rsid w:val="00F95898"/>
    <w:rsid w:val="00F95D9B"/>
    <w:rsid w:val="00F95F04"/>
    <w:rsid w:val="00F96145"/>
    <w:rsid w:val="00FA008B"/>
    <w:rsid w:val="00FA0245"/>
    <w:rsid w:val="00FA0A98"/>
    <w:rsid w:val="00FA198D"/>
    <w:rsid w:val="00FA2778"/>
    <w:rsid w:val="00FA3332"/>
    <w:rsid w:val="00FA39D5"/>
    <w:rsid w:val="00FA3EA2"/>
    <w:rsid w:val="00FA4868"/>
    <w:rsid w:val="00FA51A7"/>
    <w:rsid w:val="00FA5583"/>
    <w:rsid w:val="00FA558A"/>
    <w:rsid w:val="00FA57DA"/>
    <w:rsid w:val="00FA60E5"/>
    <w:rsid w:val="00FA6809"/>
    <w:rsid w:val="00FA71CA"/>
    <w:rsid w:val="00FB0ED1"/>
    <w:rsid w:val="00FB1287"/>
    <w:rsid w:val="00FB144C"/>
    <w:rsid w:val="00FB1ED1"/>
    <w:rsid w:val="00FB2072"/>
    <w:rsid w:val="00FB2684"/>
    <w:rsid w:val="00FB2B7F"/>
    <w:rsid w:val="00FB440A"/>
    <w:rsid w:val="00FB5273"/>
    <w:rsid w:val="00FB531C"/>
    <w:rsid w:val="00FB5333"/>
    <w:rsid w:val="00FB55EB"/>
    <w:rsid w:val="00FB6B8B"/>
    <w:rsid w:val="00FB74F9"/>
    <w:rsid w:val="00FC0722"/>
    <w:rsid w:val="00FC08FA"/>
    <w:rsid w:val="00FC170B"/>
    <w:rsid w:val="00FC1723"/>
    <w:rsid w:val="00FC249A"/>
    <w:rsid w:val="00FC36A1"/>
    <w:rsid w:val="00FC4317"/>
    <w:rsid w:val="00FC479C"/>
    <w:rsid w:val="00FC4F2C"/>
    <w:rsid w:val="00FC5826"/>
    <w:rsid w:val="00FC6C74"/>
    <w:rsid w:val="00FC6D2B"/>
    <w:rsid w:val="00FC6EA9"/>
    <w:rsid w:val="00FC7DE8"/>
    <w:rsid w:val="00FD025B"/>
    <w:rsid w:val="00FD1054"/>
    <w:rsid w:val="00FD1516"/>
    <w:rsid w:val="00FD1B02"/>
    <w:rsid w:val="00FD1D62"/>
    <w:rsid w:val="00FD21EC"/>
    <w:rsid w:val="00FD2938"/>
    <w:rsid w:val="00FD357B"/>
    <w:rsid w:val="00FD391C"/>
    <w:rsid w:val="00FD3A21"/>
    <w:rsid w:val="00FD3DF0"/>
    <w:rsid w:val="00FD3DFA"/>
    <w:rsid w:val="00FD3F94"/>
    <w:rsid w:val="00FD435D"/>
    <w:rsid w:val="00FD4713"/>
    <w:rsid w:val="00FD4A84"/>
    <w:rsid w:val="00FD6CD8"/>
    <w:rsid w:val="00FD76D1"/>
    <w:rsid w:val="00FD7BD5"/>
    <w:rsid w:val="00FE07B1"/>
    <w:rsid w:val="00FE1595"/>
    <w:rsid w:val="00FE2C90"/>
    <w:rsid w:val="00FE2F89"/>
    <w:rsid w:val="00FE424D"/>
    <w:rsid w:val="00FE484D"/>
    <w:rsid w:val="00FE5B47"/>
    <w:rsid w:val="00FE60BB"/>
    <w:rsid w:val="00FE60F9"/>
    <w:rsid w:val="00FE62AE"/>
    <w:rsid w:val="00FE6898"/>
    <w:rsid w:val="00FE697C"/>
    <w:rsid w:val="00FF00A0"/>
    <w:rsid w:val="00FF04B6"/>
    <w:rsid w:val="00FF10D7"/>
    <w:rsid w:val="00FF1DEA"/>
    <w:rsid w:val="00FF3A32"/>
    <w:rsid w:val="00FF3EA7"/>
    <w:rsid w:val="00FF40DD"/>
    <w:rsid w:val="00FF4199"/>
    <w:rsid w:val="00FF4609"/>
    <w:rsid w:val="00FF53A9"/>
    <w:rsid w:val="00FF5B68"/>
    <w:rsid w:val="00FF6AE1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E6235-93DF-47FB-B7FF-64E5943A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B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РТН</Company>
  <LinksUpToDate>false</LinksUpToDate>
  <CharactersWithSpaces>12391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2</cp:revision>
  <dcterms:created xsi:type="dcterms:W3CDTF">2021-06-18T08:12:00Z</dcterms:created>
  <dcterms:modified xsi:type="dcterms:W3CDTF">2021-06-18T08:12:00Z</dcterms:modified>
</cp:coreProperties>
</file>